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8BD2A" w14:textId="5AB5C5A8" w:rsidR="002A1788" w:rsidRPr="00675F5E" w:rsidRDefault="004E4D70" w:rsidP="00675F5E">
      <w:pPr>
        <w:pStyle w:val="Paragraphestandard"/>
        <w:suppressAutoHyphens/>
        <w:spacing w:line="276" w:lineRule="auto"/>
        <w:ind w:left="142"/>
        <w:jc w:val="center"/>
        <w:rPr>
          <w:rFonts w:ascii="Marianne" w:hAnsi="Marianne"/>
          <w:b/>
          <w:noProof/>
          <w:color w:val="auto"/>
          <w:sz w:val="28"/>
          <w:szCs w:val="28"/>
        </w:rPr>
      </w:pPr>
      <w:r w:rsidRPr="00675F5E">
        <w:rPr>
          <w:rFonts w:ascii="Marianne" w:hAnsi="Marianne"/>
          <w:b/>
          <w:noProof/>
          <w:color w:val="auto"/>
          <w:sz w:val="28"/>
          <w:szCs w:val="28"/>
        </w:rPr>
        <w:t>Modèle de C</w:t>
      </w:r>
      <w:r w:rsidR="008D2753" w:rsidRPr="00675F5E">
        <w:rPr>
          <w:rFonts w:ascii="Marianne" w:hAnsi="Marianne"/>
          <w:b/>
          <w:noProof/>
          <w:color w:val="auto"/>
          <w:sz w:val="28"/>
          <w:szCs w:val="28"/>
        </w:rPr>
        <w:t xml:space="preserve">onvention de </w:t>
      </w:r>
      <w:r w:rsidR="002A1788" w:rsidRPr="00675F5E">
        <w:rPr>
          <w:rFonts w:ascii="Marianne" w:hAnsi="Marianne"/>
          <w:b/>
          <w:noProof/>
          <w:color w:val="auto"/>
          <w:sz w:val="28"/>
          <w:szCs w:val="28"/>
        </w:rPr>
        <w:t>formation par la recherche en administration</w:t>
      </w:r>
      <w:r w:rsidRPr="00675F5E">
        <w:rPr>
          <w:rFonts w:ascii="Marianne" w:hAnsi="Marianne"/>
          <w:b/>
          <w:noProof/>
          <w:color w:val="auto"/>
          <w:sz w:val="28"/>
          <w:szCs w:val="28"/>
        </w:rPr>
        <w:t xml:space="preserve"> (Cofra)</w:t>
      </w:r>
    </w:p>
    <w:p w14:paraId="43AB5ED6" w14:textId="77777777" w:rsidR="007462D8" w:rsidRPr="00675F5E" w:rsidRDefault="007462D8" w:rsidP="00675F5E">
      <w:pPr>
        <w:pStyle w:val="Paragraphestandard"/>
        <w:suppressAutoHyphens/>
        <w:spacing w:line="276" w:lineRule="auto"/>
        <w:ind w:left="142"/>
        <w:jc w:val="center"/>
        <w:rPr>
          <w:rFonts w:ascii="Marianne" w:hAnsi="Marianne"/>
          <w:b/>
          <w:noProof/>
          <w:color w:val="auto"/>
          <w:sz w:val="22"/>
          <w:szCs w:val="22"/>
        </w:rPr>
      </w:pPr>
    </w:p>
    <w:p w14:paraId="184D6941" w14:textId="23F1277E" w:rsidR="00B812E9" w:rsidRPr="00675F5E" w:rsidRDefault="00F0140B" w:rsidP="00675F5E">
      <w:pPr>
        <w:pStyle w:val="Paragraphestandard"/>
        <w:suppressAutoHyphens/>
        <w:spacing w:line="276" w:lineRule="auto"/>
        <w:jc w:val="both"/>
        <w:rPr>
          <w:rFonts w:ascii="Marianne" w:hAnsi="Marianne"/>
          <w:b/>
          <w:noProof/>
          <w:color w:val="auto"/>
          <w:sz w:val="22"/>
          <w:szCs w:val="22"/>
          <w:u w:val="single"/>
        </w:rPr>
      </w:pPr>
      <w:r w:rsidRPr="00675F5E">
        <w:rPr>
          <w:rFonts w:ascii="Marianne" w:hAnsi="Marianne"/>
          <w:b/>
          <w:noProof/>
          <w:color w:val="auto"/>
          <w:sz w:val="22"/>
          <w:szCs w:val="22"/>
          <w:u w:val="single"/>
        </w:rPr>
        <w:t>Entre</w:t>
      </w:r>
      <w:r w:rsidR="00B812E9" w:rsidRPr="00675F5E">
        <w:rPr>
          <w:rFonts w:ascii="Marianne" w:hAnsi="Marianne"/>
          <w:b/>
          <w:noProof/>
          <w:color w:val="auto"/>
          <w:sz w:val="22"/>
          <w:szCs w:val="22"/>
          <w:u w:val="single"/>
        </w:rPr>
        <w:t xml:space="preserve"> </w:t>
      </w:r>
      <w:r w:rsidR="004E4D70" w:rsidRPr="00675F5E">
        <w:rPr>
          <w:rFonts w:ascii="Marianne" w:hAnsi="Marianne"/>
          <w:b/>
          <w:noProof/>
          <w:color w:val="auto"/>
          <w:sz w:val="22"/>
          <w:szCs w:val="22"/>
          <w:u w:val="single"/>
        </w:rPr>
        <w:t>l’administration de l’Etat</w:t>
      </w:r>
      <w:r w:rsidR="000D61B3" w:rsidRPr="00675F5E">
        <w:rPr>
          <w:rFonts w:ascii="Marianne" w:hAnsi="Marianne"/>
          <w:b/>
          <w:noProof/>
          <w:color w:val="auto"/>
          <w:sz w:val="22"/>
          <w:szCs w:val="22"/>
          <w:u w:val="single"/>
        </w:rPr>
        <w:t xml:space="preserve">, </w:t>
      </w:r>
    </w:p>
    <w:p w14:paraId="2AE492AC" w14:textId="77777777" w:rsidR="00B812E9" w:rsidRPr="00675F5E" w:rsidRDefault="00B812E9" w:rsidP="00675F5E">
      <w:pPr>
        <w:pStyle w:val="Paragraphestandard"/>
        <w:suppressAutoHyphens/>
        <w:spacing w:line="276" w:lineRule="auto"/>
        <w:jc w:val="both"/>
        <w:rPr>
          <w:rFonts w:ascii="Marianne" w:hAnsi="Marianne"/>
          <w:b/>
          <w:noProof/>
          <w:color w:val="auto"/>
          <w:sz w:val="22"/>
          <w:szCs w:val="22"/>
        </w:rPr>
      </w:pPr>
    </w:p>
    <w:p w14:paraId="7B46D7C4" w14:textId="4AA97811" w:rsidR="00F0140B" w:rsidRPr="00675F5E" w:rsidRDefault="004E4D70" w:rsidP="00675F5E">
      <w:pPr>
        <w:pStyle w:val="Paragraphestandard"/>
        <w:numPr>
          <w:ilvl w:val="0"/>
          <w:numId w:val="2"/>
        </w:numPr>
        <w:suppressAutoHyphens/>
        <w:spacing w:line="276" w:lineRule="auto"/>
        <w:ind w:left="357" w:hanging="357"/>
        <w:jc w:val="both"/>
        <w:rPr>
          <w:rFonts w:ascii="Marianne" w:hAnsi="Marianne"/>
          <w:b/>
          <w:noProof/>
          <w:color w:val="auto"/>
          <w:sz w:val="22"/>
          <w:szCs w:val="22"/>
          <w:highlight w:val="yellow"/>
        </w:rPr>
      </w:pPr>
      <w:r w:rsidRPr="00675F5E">
        <w:rPr>
          <w:rFonts w:ascii="Marianne" w:hAnsi="Marianne"/>
          <w:b/>
          <w:noProof/>
          <w:color w:val="auto"/>
          <w:sz w:val="22"/>
          <w:szCs w:val="22"/>
          <w:highlight w:val="yellow"/>
        </w:rPr>
        <w:t>Nom de l’administration de l’Etat</w:t>
      </w:r>
    </w:p>
    <w:p w14:paraId="7AA86F54" w14:textId="3BD30331" w:rsidR="004E4D70" w:rsidRPr="00675F5E" w:rsidRDefault="004E4D70" w:rsidP="00675F5E">
      <w:pPr>
        <w:pStyle w:val="Paragraphestandard"/>
        <w:suppressAutoHyphens/>
        <w:spacing w:line="276" w:lineRule="auto"/>
        <w:ind w:firstLine="360"/>
        <w:jc w:val="both"/>
        <w:rPr>
          <w:rFonts w:ascii="Marianne" w:hAnsi="Marianne"/>
          <w:bCs/>
          <w:noProof/>
          <w:color w:val="auto"/>
          <w:sz w:val="22"/>
          <w:szCs w:val="22"/>
          <w:highlight w:val="yellow"/>
        </w:rPr>
      </w:pPr>
      <w:r w:rsidRPr="00675F5E">
        <w:rPr>
          <w:rFonts w:ascii="Marianne" w:hAnsi="Marianne"/>
          <w:bCs/>
          <w:noProof/>
          <w:color w:val="auto"/>
          <w:sz w:val="22"/>
          <w:szCs w:val="22"/>
          <w:highlight w:val="yellow"/>
        </w:rPr>
        <w:t>Forme juridique (Service central d'un ministère, Établissement public à caractère administratif (EPA), Autorité administrative indépendante (AAI) etc.)</w:t>
      </w:r>
    </w:p>
    <w:p w14:paraId="43CF5B49" w14:textId="3D3DCCCD" w:rsidR="00F0140B" w:rsidRPr="00675F5E" w:rsidRDefault="00B812E9" w:rsidP="00675F5E">
      <w:pPr>
        <w:pStyle w:val="Paragraphestandard"/>
        <w:suppressAutoHyphens/>
        <w:spacing w:line="276" w:lineRule="auto"/>
        <w:ind w:firstLine="360"/>
        <w:jc w:val="both"/>
        <w:rPr>
          <w:rFonts w:ascii="Marianne" w:hAnsi="Marianne"/>
          <w:bCs/>
          <w:noProof/>
          <w:color w:val="auto"/>
          <w:sz w:val="22"/>
          <w:szCs w:val="22"/>
          <w:highlight w:val="yellow"/>
        </w:rPr>
      </w:pPr>
      <w:r w:rsidRPr="00675F5E">
        <w:rPr>
          <w:rFonts w:ascii="Marianne" w:hAnsi="Marianne"/>
          <w:bCs/>
          <w:noProof/>
          <w:color w:val="auto"/>
          <w:sz w:val="22"/>
          <w:szCs w:val="22"/>
        </w:rPr>
        <w:t>Situé</w:t>
      </w:r>
      <w:r w:rsidR="00415285" w:rsidRPr="00675F5E">
        <w:rPr>
          <w:rFonts w:ascii="Marianne" w:hAnsi="Marianne"/>
          <w:bCs/>
          <w:noProof/>
          <w:color w:val="auto"/>
          <w:sz w:val="22"/>
          <w:szCs w:val="22"/>
        </w:rPr>
        <w:t>e</w:t>
      </w:r>
      <w:r w:rsidR="004E4D70" w:rsidRPr="00675F5E">
        <w:rPr>
          <w:rFonts w:ascii="Marianne" w:hAnsi="Marianne"/>
          <w:bCs/>
          <w:noProof/>
          <w:color w:val="auto"/>
          <w:sz w:val="22"/>
          <w:szCs w:val="22"/>
        </w:rPr>
        <w:t xml:space="preserve"> : </w:t>
      </w:r>
      <w:r w:rsidR="004E4D70" w:rsidRPr="00675F5E">
        <w:rPr>
          <w:rFonts w:ascii="Marianne" w:hAnsi="Marianne"/>
          <w:bCs/>
          <w:noProof/>
          <w:color w:val="auto"/>
          <w:sz w:val="22"/>
          <w:szCs w:val="22"/>
          <w:highlight w:val="yellow"/>
        </w:rPr>
        <w:t>Adresse complète</w:t>
      </w:r>
    </w:p>
    <w:p w14:paraId="3435C637" w14:textId="441FACC7" w:rsidR="007A7F07" w:rsidRPr="00675F5E" w:rsidRDefault="007A7F07" w:rsidP="00675F5E">
      <w:pPr>
        <w:pStyle w:val="Paragraphestandard"/>
        <w:suppressAutoHyphens/>
        <w:spacing w:line="276" w:lineRule="auto"/>
        <w:ind w:firstLine="360"/>
        <w:jc w:val="both"/>
        <w:rPr>
          <w:rFonts w:ascii="Marianne" w:hAnsi="Marianne"/>
          <w:bCs/>
          <w:noProof/>
          <w:color w:val="auto"/>
          <w:sz w:val="22"/>
          <w:szCs w:val="22"/>
        </w:rPr>
      </w:pPr>
      <w:r w:rsidRPr="00675F5E">
        <w:rPr>
          <w:rFonts w:ascii="Marianne" w:hAnsi="Marianne"/>
          <w:bCs/>
          <w:noProof/>
          <w:color w:val="auto"/>
          <w:sz w:val="22"/>
          <w:szCs w:val="22"/>
        </w:rPr>
        <w:t>SIRET</w:t>
      </w:r>
      <w:r w:rsidRPr="00675F5E">
        <w:rPr>
          <w:rFonts w:ascii="Marianne" w:hAnsi="Marianne" w:cs="Calibri"/>
          <w:bCs/>
          <w:noProof/>
          <w:color w:val="auto"/>
          <w:sz w:val="22"/>
          <w:szCs w:val="22"/>
        </w:rPr>
        <w:t> </w:t>
      </w:r>
      <w:r w:rsidRPr="00675F5E">
        <w:rPr>
          <w:rFonts w:ascii="Marianne" w:hAnsi="Marianne"/>
          <w:bCs/>
          <w:noProof/>
          <w:color w:val="auto"/>
          <w:sz w:val="22"/>
          <w:szCs w:val="22"/>
        </w:rPr>
        <w:t xml:space="preserve">: </w:t>
      </w:r>
    </w:p>
    <w:p w14:paraId="0E01F03E" w14:textId="578109DA" w:rsidR="00C2334E" w:rsidRPr="00675F5E" w:rsidRDefault="00C2334E" w:rsidP="00675F5E">
      <w:pPr>
        <w:pStyle w:val="Paragraphestandard"/>
        <w:suppressAutoHyphens/>
        <w:spacing w:line="276" w:lineRule="auto"/>
        <w:ind w:firstLine="360"/>
        <w:jc w:val="both"/>
        <w:rPr>
          <w:rFonts w:ascii="Marianne" w:hAnsi="Marianne"/>
          <w:bCs/>
          <w:iCs/>
          <w:noProof/>
          <w:color w:val="auto"/>
          <w:sz w:val="22"/>
          <w:szCs w:val="22"/>
          <w:highlight w:val="yellow"/>
        </w:rPr>
      </w:pPr>
      <w:r w:rsidRPr="00675F5E">
        <w:rPr>
          <w:rFonts w:ascii="Marianne" w:hAnsi="Marianne"/>
          <w:bCs/>
          <w:noProof/>
          <w:color w:val="auto"/>
          <w:sz w:val="22"/>
          <w:szCs w:val="22"/>
        </w:rPr>
        <w:t>Réprésenté</w:t>
      </w:r>
      <w:r w:rsidR="00415285" w:rsidRPr="00675F5E">
        <w:rPr>
          <w:rFonts w:ascii="Marianne" w:hAnsi="Marianne"/>
          <w:bCs/>
          <w:noProof/>
          <w:color w:val="auto"/>
          <w:sz w:val="22"/>
          <w:szCs w:val="22"/>
        </w:rPr>
        <w:t>e</w:t>
      </w:r>
      <w:r w:rsidRPr="00675F5E">
        <w:rPr>
          <w:rFonts w:ascii="Marianne" w:hAnsi="Marianne"/>
          <w:bCs/>
          <w:noProof/>
          <w:color w:val="auto"/>
          <w:sz w:val="22"/>
          <w:szCs w:val="22"/>
        </w:rPr>
        <w:t xml:space="preserve"> par</w:t>
      </w:r>
      <w:r w:rsidR="00B544C1" w:rsidRPr="00675F5E">
        <w:rPr>
          <w:rFonts w:ascii="Marianne" w:hAnsi="Marianne"/>
          <w:bCs/>
          <w:noProof/>
          <w:color w:val="auto"/>
          <w:sz w:val="22"/>
          <w:szCs w:val="22"/>
        </w:rPr>
        <w:t xml:space="preserve"> </w:t>
      </w:r>
      <w:r w:rsidR="00BD0639" w:rsidRPr="00675F5E">
        <w:rPr>
          <w:rFonts w:ascii="Marianne" w:hAnsi="Marianne"/>
          <w:bCs/>
          <w:noProof/>
          <w:color w:val="auto"/>
          <w:sz w:val="22"/>
          <w:szCs w:val="22"/>
          <w:highlight w:val="yellow"/>
        </w:rPr>
        <w:t>son directeur général ou sa</w:t>
      </w:r>
      <w:r w:rsidRPr="00675F5E">
        <w:rPr>
          <w:rFonts w:ascii="Marianne" w:hAnsi="Marianne"/>
          <w:bCs/>
          <w:noProof/>
          <w:color w:val="auto"/>
          <w:sz w:val="22"/>
          <w:szCs w:val="22"/>
          <w:highlight w:val="yellow"/>
        </w:rPr>
        <w:t xml:space="preserve"> </w:t>
      </w:r>
      <w:r w:rsidR="00ED5ED6" w:rsidRPr="00675F5E">
        <w:rPr>
          <w:rFonts w:ascii="Marianne" w:hAnsi="Marianne"/>
          <w:bCs/>
          <w:iCs/>
          <w:noProof/>
          <w:color w:val="auto"/>
          <w:sz w:val="22"/>
          <w:szCs w:val="22"/>
          <w:highlight w:val="yellow"/>
        </w:rPr>
        <w:t>direct</w:t>
      </w:r>
      <w:r w:rsidR="00B65643" w:rsidRPr="00675F5E">
        <w:rPr>
          <w:rFonts w:ascii="Marianne" w:hAnsi="Marianne"/>
          <w:bCs/>
          <w:iCs/>
          <w:noProof/>
          <w:color w:val="auto"/>
          <w:sz w:val="22"/>
          <w:szCs w:val="22"/>
          <w:highlight w:val="yellow"/>
        </w:rPr>
        <w:t>rice</w:t>
      </w:r>
      <w:r w:rsidR="00BD0639" w:rsidRPr="00675F5E">
        <w:rPr>
          <w:rFonts w:ascii="Marianne" w:hAnsi="Marianne"/>
          <w:bCs/>
          <w:iCs/>
          <w:noProof/>
          <w:color w:val="auto"/>
          <w:sz w:val="22"/>
          <w:szCs w:val="22"/>
          <w:highlight w:val="yellow"/>
        </w:rPr>
        <w:t xml:space="preserve"> générale</w:t>
      </w:r>
    </w:p>
    <w:p w14:paraId="7158F25A" w14:textId="5362AE3C" w:rsidR="003C5981" w:rsidRPr="00675F5E" w:rsidRDefault="003C5981"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iCs/>
          <w:noProof/>
          <w:color w:val="auto"/>
          <w:sz w:val="22"/>
          <w:szCs w:val="22"/>
        </w:rPr>
        <w:t xml:space="preserve">Ci-après </w:t>
      </w:r>
      <w:r w:rsidR="008F07BC" w:rsidRPr="00675F5E">
        <w:rPr>
          <w:rFonts w:ascii="Marianne" w:hAnsi="Marianne"/>
          <w:bCs/>
          <w:iCs/>
          <w:noProof/>
          <w:color w:val="auto"/>
          <w:sz w:val="22"/>
          <w:szCs w:val="22"/>
        </w:rPr>
        <w:t>dénommée</w:t>
      </w:r>
      <w:r w:rsidRPr="00675F5E">
        <w:rPr>
          <w:rFonts w:ascii="Marianne" w:hAnsi="Marianne"/>
          <w:bCs/>
          <w:iCs/>
          <w:noProof/>
          <w:color w:val="auto"/>
          <w:sz w:val="22"/>
          <w:szCs w:val="22"/>
        </w:rPr>
        <w:t xml:space="preserve"> </w:t>
      </w:r>
      <w:r w:rsidR="008F07BC" w:rsidRPr="00675F5E">
        <w:rPr>
          <w:rFonts w:ascii="Marianne" w:hAnsi="Marianne"/>
          <w:bCs/>
          <w:iCs/>
          <w:noProof/>
          <w:color w:val="auto"/>
          <w:sz w:val="22"/>
          <w:szCs w:val="22"/>
        </w:rPr>
        <w:t>l’</w:t>
      </w:r>
      <w:r w:rsidRPr="00675F5E">
        <w:rPr>
          <w:rFonts w:ascii="Marianne" w:hAnsi="Marianne"/>
          <w:bCs/>
          <w:iCs/>
          <w:noProof/>
          <w:color w:val="auto"/>
          <w:sz w:val="22"/>
          <w:szCs w:val="22"/>
        </w:rPr>
        <w:t>«</w:t>
      </w:r>
      <w:r w:rsidRPr="00675F5E">
        <w:rPr>
          <w:rFonts w:ascii="Marianne" w:hAnsi="Marianne" w:cs="Calibri"/>
          <w:bCs/>
          <w:iCs/>
          <w:noProof/>
          <w:color w:val="auto"/>
          <w:sz w:val="22"/>
          <w:szCs w:val="22"/>
        </w:rPr>
        <w:t> </w:t>
      </w:r>
      <w:r w:rsidR="00BD0639" w:rsidRPr="00675F5E">
        <w:rPr>
          <w:rFonts w:ascii="Marianne" w:hAnsi="Marianne"/>
          <w:b/>
          <w:bCs/>
          <w:iCs/>
          <w:noProof/>
          <w:color w:val="auto"/>
          <w:sz w:val="22"/>
          <w:szCs w:val="22"/>
        </w:rPr>
        <w:t>Administration</w:t>
      </w:r>
      <w:r w:rsidRPr="00675F5E">
        <w:rPr>
          <w:rFonts w:ascii="Marianne" w:hAnsi="Marianne" w:cs="Calibri"/>
          <w:bCs/>
          <w:iCs/>
          <w:noProof/>
          <w:color w:val="auto"/>
          <w:sz w:val="22"/>
          <w:szCs w:val="22"/>
        </w:rPr>
        <w:t> </w:t>
      </w:r>
      <w:r w:rsidRPr="00675F5E">
        <w:rPr>
          <w:rFonts w:ascii="Marianne" w:hAnsi="Marianne" w:cs="Marianne"/>
          <w:bCs/>
          <w:iCs/>
          <w:noProof/>
          <w:color w:val="auto"/>
          <w:sz w:val="22"/>
          <w:szCs w:val="22"/>
        </w:rPr>
        <w:t>»</w:t>
      </w:r>
    </w:p>
    <w:p w14:paraId="7B6A4034" w14:textId="77777777" w:rsidR="00C2334E" w:rsidRPr="00675F5E" w:rsidRDefault="00C2334E" w:rsidP="00675F5E">
      <w:pPr>
        <w:pStyle w:val="Paragraphestandard"/>
        <w:suppressAutoHyphens/>
        <w:spacing w:line="276" w:lineRule="auto"/>
        <w:jc w:val="both"/>
        <w:rPr>
          <w:rFonts w:ascii="Marianne" w:hAnsi="Marianne"/>
          <w:noProof/>
          <w:color w:val="auto"/>
          <w:sz w:val="22"/>
          <w:szCs w:val="22"/>
        </w:rPr>
      </w:pPr>
    </w:p>
    <w:p w14:paraId="155CE408" w14:textId="77777777" w:rsidR="00216674" w:rsidRPr="00675F5E" w:rsidRDefault="008F07BC" w:rsidP="00675F5E">
      <w:pPr>
        <w:pStyle w:val="Paragraphestandard"/>
        <w:suppressAutoHyphens/>
        <w:spacing w:line="276" w:lineRule="auto"/>
        <w:jc w:val="both"/>
        <w:rPr>
          <w:rFonts w:ascii="Marianne" w:hAnsi="Marianne"/>
          <w:bCs/>
          <w:noProof/>
          <w:color w:val="auto"/>
          <w:sz w:val="22"/>
          <w:szCs w:val="22"/>
        </w:rPr>
      </w:pPr>
      <w:r w:rsidRPr="00675F5E">
        <w:rPr>
          <w:rFonts w:ascii="Marianne" w:hAnsi="Marianne"/>
          <w:bCs/>
          <w:noProof/>
          <w:color w:val="auto"/>
          <w:sz w:val="22"/>
          <w:szCs w:val="22"/>
        </w:rPr>
        <w:t xml:space="preserve">Et </w:t>
      </w:r>
    </w:p>
    <w:p w14:paraId="793DE8DA" w14:textId="77777777" w:rsidR="00216674" w:rsidRPr="00675F5E" w:rsidRDefault="00216674" w:rsidP="00675F5E">
      <w:pPr>
        <w:pStyle w:val="Paragraphestandard"/>
        <w:suppressAutoHyphens/>
        <w:spacing w:line="276" w:lineRule="auto"/>
        <w:jc w:val="both"/>
        <w:rPr>
          <w:rFonts w:ascii="Marianne" w:hAnsi="Marianne"/>
          <w:bCs/>
          <w:noProof/>
          <w:color w:val="auto"/>
          <w:sz w:val="22"/>
          <w:szCs w:val="22"/>
        </w:rPr>
      </w:pPr>
    </w:p>
    <w:p w14:paraId="362E083F" w14:textId="322D77E2" w:rsidR="00C2334E" w:rsidRPr="00675F5E" w:rsidRDefault="00216674" w:rsidP="00675F5E">
      <w:pPr>
        <w:pStyle w:val="Paragraphestandard"/>
        <w:suppressAutoHyphens/>
        <w:spacing w:line="276" w:lineRule="auto"/>
        <w:jc w:val="both"/>
        <w:rPr>
          <w:rFonts w:ascii="Marianne" w:hAnsi="Marianne"/>
          <w:b/>
          <w:noProof/>
          <w:color w:val="auto"/>
          <w:sz w:val="22"/>
          <w:szCs w:val="22"/>
          <w:u w:val="single"/>
        </w:rPr>
      </w:pPr>
      <w:r w:rsidRPr="00675F5E">
        <w:rPr>
          <w:rFonts w:ascii="Marianne" w:hAnsi="Marianne"/>
          <w:b/>
          <w:noProof/>
          <w:color w:val="auto"/>
          <w:sz w:val="22"/>
          <w:szCs w:val="22"/>
          <w:u w:val="single"/>
        </w:rPr>
        <w:t>L</w:t>
      </w:r>
      <w:r w:rsidR="00B75660" w:rsidRPr="00675F5E">
        <w:rPr>
          <w:rFonts w:ascii="Marianne" w:hAnsi="Marianne"/>
          <w:b/>
          <w:noProof/>
          <w:color w:val="auto"/>
          <w:sz w:val="22"/>
          <w:szCs w:val="22"/>
          <w:u w:val="single"/>
        </w:rPr>
        <w:t>’</w:t>
      </w:r>
      <w:r w:rsidR="00B812E9" w:rsidRPr="00675F5E">
        <w:rPr>
          <w:rFonts w:ascii="Marianne" w:hAnsi="Marianne"/>
          <w:b/>
          <w:noProof/>
          <w:color w:val="auto"/>
          <w:sz w:val="22"/>
          <w:szCs w:val="22"/>
          <w:u w:val="single"/>
        </w:rPr>
        <w:t xml:space="preserve">établissement </w:t>
      </w:r>
      <w:r w:rsidR="00AA713A" w:rsidRPr="00675F5E">
        <w:rPr>
          <w:rFonts w:ascii="Marianne" w:hAnsi="Marianne"/>
          <w:b/>
          <w:noProof/>
          <w:color w:val="auto"/>
          <w:sz w:val="22"/>
          <w:szCs w:val="22"/>
          <w:u w:val="single"/>
        </w:rPr>
        <w:t>tutelle du laboratoire</w:t>
      </w:r>
    </w:p>
    <w:p w14:paraId="73DB6EA9" w14:textId="77777777" w:rsidR="003C5981" w:rsidRPr="00675F5E" w:rsidRDefault="003C5981" w:rsidP="00675F5E">
      <w:pPr>
        <w:pStyle w:val="Paragraphestandard"/>
        <w:suppressAutoHyphens/>
        <w:spacing w:line="276" w:lineRule="auto"/>
        <w:ind w:firstLine="360"/>
        <w:jc w:val="both"/>
        <w:rPr>
          <w:rFonts w:ascii="Marianne" w:hAnsi="Marianne"/>
          <w:bCs/>
          <w:noProof/>
          <w:color w:val="auto"/>
          <w:sz w:val="22"/>
          <w:szCs w:val="22"/>
        </w:rPr>
      </w:pPr>
    </w:p>
    <w:p w14:paraId="77E94329" w14:textId="68E8BBCF" w:rsidR="008E166E" w:rsidRPr="00675F5E" w:rsidRDefault="00BD0639" w:rsidP="00675F5E">
      <w:pPr>
        <w:pStyle w:val="Paragraphestandard"/>
        <w:numPr>
          <w:ilvl w:val="0"/>
          <w:numId w:val="2"/>
        </w:numPr>
        <w:suppressAutoHyphens/>
        <w:spacing w:line="276" w:lineRule="auto"/>
        <w:ind w:left="357" w:hanging="357"/>
        <w:jc w:val="both"/>
        <w:rPr>
          <w:rFonts w:ascii="Marianne" w:hAnsi="Marianne"/>
          <w:bCs/>
          <w:iCs/>
          <w:noProof/>
          <w:color w:val="auto"/>
          <w:sz w:val="22"/>
          <w:szCs w:val="22"/>
        </w:rPr>
      </w:pPr>
      <w:r w:rsidRPr="00675F5E">
        <w:rPr>
          <w:rFonts w:ascii="Marianne" w:hAnsi="Marianne"/>
          <w:b/>
          <w:iCs/>
          <w:noProof/>
          <w:color w:val="auto"/>
          <w:sz w:val="22"/>
          <w:szCs w:val="22"/>
        </w:rPr>
        <w:t>Nom de l’établissement tutelle du laboratoire</w:t>
      </w:r>
      <w:r w:rsidRPr="00675F5E">
        <w:rPr>
          <w:rFonts w:ascii="Marianne" w:hAnsi="Marianne"/>
          <w:bCs/>
          <w:iCs/>
          <w:noProof/>
          <w:color w:val="auto"/>
          <w:sz w:val="22"/>
          <w:szCs w:val="22"/>
        </w:rPr>
        <w:t xml:space="preserve"> académique d’accueil du doctorant ou de la doctorante</w:t>
      </w:r>
    </w:p>
    <w:p w14:paraId="4AC26279" w14:textId="0390C5D0" w:rsidR="008E166E" w:rsidRPr="00675F5E" w:rsidRDefault="00BD0639"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noProof/>
          <w:color w:val="auto"/>
          <w:sz w:val="22"/>
          <w:szCs w:val="22"/>
          <w:highlight w:val="yellow"/>
        </w:rPr>
        <w:t>Forme juridique </w:t>
      </w:r>
      <w:r w:rsidRPr="00675F5E">
        <w:rPr>
          <w:rFonts w:ascii="Marianne" w:hAnsi="Marianne"/>
          <w:bCs/>
          <w:noProof/>
          <w:color w:val="auto"/>
          <w:sz w:val="22"/>
          <w:szCs w:val="22"/>
        </w:rPr>
        <w:t xml:space="preserve">: </w:t>
      </w:r>
      <w:r w:rsidR="008E166E" w:rsidRPr="00675F5E">
        <w:rPr>
          <w:rFonts w:ascii="Marianne" w:hAnsi="Marianne"/>
          <w:bCs/>
          <w:iCs/>
          <w:noProof/>
          <w:color w:val="auto"/>
          <w:sz w:val="22"/>
          <w:szCs w:val="22"/>
          <w:highlight w:val="yellow"/>
        </w:rPr>
        <w:t>Etablissement Public à caractère Scientifique, Culturel et Professionnel,</w:t>
      </w:r>
    </w:p>
    <w:p w14:paraId="37869E6D" w14:textId="77777777" w:rsidR="00BD0639" w:rsidRPr="00675F5E" w:rsidRDefault="00BD0639"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iCs/>
          <w:noProof/>
          <w:color w:val="auto"/>
          <w:sz w:val="22"/>
          <w:szCs w:val="22"/>
        </w:rPr>
        <w:t xml:space="preserve">N ° SIRET: </w:t>
      </w:r>
      <w:r w:rsidRPr="00675F5E">
        <w:rPr>
          <w:rFonts w:ascii="Marianne" w:hAnsi="Marianne"/>
          <w:bCs/>
          <w:iCs/>
          <w:noProof/>
          <w:color w:val="auto"/>
          <w:sz w:val="22"/>
          <w:szCs w:val="22"/>
          <w:highlight w:val="yellow"/>
        </w:rPr>
        <w:t>xxx</w:t>
      </w:r>
    </w:p>
    <w:p w14:paraId="42788447" w14:textId="77777777" w:rsidR="00BD0639" w:rsidRPr="00675F5E" w:rsidRDefault="00BD0639"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iCs/>
          <w:noProof/>
          <w:color w:val="auto"/>
          <w:sz w:val="22"/>
          <w:szCs w:val="22"/>
        </w:rPr>
        <w:t xml:space="preserve">Dont le siège est au </w:t>
      </w:r>
      <w:r w:rsidRPr="00675F5E">
        <w:rPr>
          <w:rFonts w:ascii="Marianne" w:hAnsi="Marianne"/>
          <w:bCs/>
          <w:iCs/>
          <w:noProof/>
          <w:color w:val="auto"/>
          <w:sz w:val="22"/>
          <w:szCs w:val="22"/>
          <w:highlight w:val="yellow"/>
        </w:rPr>
        <w:t>xxx</w:t>
      </w:r>
    </w:p>
    <w:p w14:paraId="247778FA" w14:textId="77777777" w:rsidR="00BD0639" w:rsidRPr="00675F5E" w:rsidRDefault="00BD0639"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iCs/>
          <w:noProof/>
          <w:color w:val="auto"/>
          <w:sz w:val="22"/>
          <w:szCs w:val="22"/>
        </w:rPr>
        <w:t xml:space="preserve">Représentée par </w:t>
      </w:r>
      <w:r w:rsidRPr="00675F5E">
        <w:rPr>
          <w:rFonts w:ascii="Marianne" w:hAnsi="Marianne"/>
          <w:bCs/>
          <w:iCs/>
          <w:noProof/>
          <w:color w:val="auto"/>
          <w:sz w:val="22"/>
          <w:szCs w:val="22"/>
          <w:highlight w:val="yellow"/>
        </w:rPr>
        <w:t>son/sa Président/e</w:t>
      </w:r>
    </w:p>
    <w:p w14:paraId="1668D8DA" w14:textId="7DD87412" w:rsidR="00BD0639" w:rsidRPr="00675F5E" w:rsidRDefault="008F07BC" w:rsidP="00675F5E">
      <w:pPr>
        <w:pStyle w:val="Paragraphestandard"/>
        <w:suppressAutoHyphens/>
        <w:spacing w:line="276" w:lineRule="auto"/>
        <w:ind w:firstLine="360"/>
        <w:rPr>
          <w:rFonts w:ascii="Marianne" w:hAnsi="Marianne"/>
          <w:bCs/>
          <w:iCs/>
          <w:noProof/>
          <w:color w:val="auto"/>
          <w:sz w:val="22"/>
          <w:szCs w:val="22"/>
        </w:rPr>
      </w:pPr>
      <w:r w:rsidRPr="00675F5E">
        <w:rPr>
          <w:rFonts w:ascii="Marianne" w:hAnsi="Marianne"/>
          <w:bCs/>
          <w:iCs/>
          <w:noProof/>
          <w:color w:val="auto"/>
          <w:sz w:val="22"/>
          <w:szCs w:val="22"/>
        </w:rPr>
        <w:t xml:space="preserve">Ci-après dénommé </w:t>
      </w:r>
      <w:r w:rsidR="00BD0639" w:rsidRPr="00675F5E">
        <w:rPr>
          <w:rFonts w:ascii="Marianne" w:hAnsi="Marianne"/>
          <w:bCs/>
          <w:iCs/>
          <w:noProof/>
          <w:color w:val="auto"/>
          <w:sz w:val="22"/>
          <w:szCs w:val="22"/>
        </w:rPr>
        <w:t>I</w:t>
      </w:r>
      <w:r w:rsidR="00AA713A" w:rsidRPr="00675F5E">
        <w:rPr>
          <w:rFonts w:ascii="Marianne" w:hAnsi="Marianne"/>
          <w:bCs/>
          <w:iCs/>
          <w:noProof/>
          <w:color w:val="auto"/>
          <w:sz w:val="22"/>
          <w:szCs w:val="22"/>
        </w:rPr>
        <w:t>a</w:t>
      </w:r>
      <w:r w:rsidR="00BD0639" w:rsidRPr="00675F5E">
        <w:rPr>
          <w:rFonts w:ascii="Marianne" w:hAnsi="Marianne"/>
          <w:bCs/>
          <w:iCs/>
          <w:noProof/>
          <w:color w:val="auto"/>
          <w:sz w:val="22"/>
          <w:szCs w:val="22"/>
        </w:rPr>
        <w:t xml:space="preserve"> « </w:t>
      </w:r>
      <w:r w:rsidR="00AA713A" w:rsidRPr="00675F5E">
        <w:rPr>
          <w:rFonts w:ascii="Marianne" w:hAnsi="Marianne"/>
          <w:b/>
          <w:iCs/>
          <w:noProof/>
          <w:color w:val="auto"/>
          <w:sz w:val="22"/>
          <w:szCs w:val="22"/>
        </w:rPr>
        <w:t>Tutelle du laboratoire</w:t>
      </w:r>
      <w:r w:rsidR="00BD0639" w:rsidRPr="00675F5E">
        <w:rPr>
          <w:rFonts w:ascii="Marianne" w:hAnsi="Marianne"/>
          <w:bCs/>
          <w:iCs/>
          <w:noProof/>
          <w:color w:val="auto"/>
          <w:sz w:val="22"/>
          <w:szCs w:val="22"/>
        </w:rPr>
        <w:t xml:space="preserve"> »</w:t>
      </w:r>
    </w:p>
    <w:p w14:paraId="6105B7A2" w14:textId="77777777" w:rsidR="00BD0639" w:rsidRPr="00675F5E" w:rsidRDefault="00BD0639" w:rsidP="00675F5E">
      <w:pPr>
        <w:pStyle w:val="Paragraphestandard"/>
        <w:suppressAutoHyphens/>
        <w:spacing w:line="276" w:lineRule="auto"/>
        <w:ind w:firstLine="360"/>
        <w:rPr>
          <w:rFonts w:ascii="Marianne" w:hAnsi="Marianne"/>
          <w:bCs/>
          <w:iCs/>
          <w:noProof/>
          <w:color w:val="auto"/>
          <w:sz w:val="22"/>
          <w:szCs w:val="22"/>
        </w:rPr>
      </w:pPr>
    </w:p>
    <w:p w14:paraId="627678D6" w14:textId="77777777" w:rsidR="008F07BC" w:rsidRPr="00675F5E" w:rsidRDefault="008F07BC" w:rsidP="00675F5E">
      <w:pPr>
        <w:pStyle w:val="Paragraphestandard"/>
        <w:suppressAutoHyphens/>
        <w:spacing w:line="276" w:lineRule="auto"/>
        <w:ind w:firstLine="360"/>
        <w:rPr>
          <w:rFonts w:ascii="Marianne" w:hAnsi="Marianne"/>
          <w:bCs/>
          <w:iCs/>
          <w:noProof/>
          <w:color w:val="auto"/>
          <w:sz w:val="22"/>
          <w:szCs w:val="22"/>
        </w:rPr>
      </w:pPr>
      <w:r w:rsidRPr="00675F5E">
        <w:rPr>
          <w:rFonts w:ascii="Marianne" w:hAnsi="Marianne"/>
          <w:bCs/>
          <w:iCs/>
          <w:noProof/>
          <w:color w:val="auto"/>
          <w:sz w:val="22"/>
          <w:szCs w:val="22"/>
        </w:rPr>
        <w:t xml:space="preserve">Tutelle de l’unité de recherche </w:t>
      </w:r>
      <w:r w:rsidRPr="00675F5E">
        <w:rPr>
          <w:rFonts w:ascii="Marianne" w:hAnsi="Marianne"/>
          <w:bCs/>
          <w:iCs/>
          <w:noProof/>
          <w:color w:val="auto"/>
          <w:sz w:val="22"/>
          <w:szCs w:val="22"/>
          <w:highlight w:val="yellow"/>
        </w:rPr>
        <w:t>xxx</w:t>
      </w:r>
      <w:r w:rsidRPr="00675F5E">
        <w:rPr>
          <w:rFonts w:ascii="Marianne" w:hAnsi="Marianne"/>
          <w:bCs/>
          <w:iCs/>
          <w:noProof/>
          <w:color w:val="auto"/>
          <w:sz w:val="22"/>
          <w:szCs w:val="22"/>
        </w:rPr>
        <w:t xml:space="preserve"> , dirigée par </w:t>
      </w:r>
      <w:r w:rsidRPr="00675F5E">
        <w:rPr>
          <w:rFonts w:ascii="Marianne" w:hAnsi="Marianne"/>
          <w:bCs/>
          <w:iCs/>
          <w:noProof/>
          <w:color w:val="auto"/>
          <w:sz w:val="22"/>
          <w:szCs w:val="22"/>
          <w:highlight w:val="yellow"/>
        </w:rPr>
        <w:t>xxx</w:t>
      </w:r>
    </w:p>
    <w:p w14:paraId="313CC273" w14:textId="59FEDA03" w:rsidR="00BD0639" w:rsidRPr="00675F5E" w:rsidRDefault="008F07BC" w:rsidP="00675F5E">
      <w:pPr>
        <w:pStyle w:val="Paragraphestandard"/>
        <w:suppressAutoHyphens/>
        <w:spacing w:line="276" w:lineRule="auto"/>
        <w:ind w:firstLine="360"/>
        <w:rPr>
          <w:rFonts w:ascii="Marianne" w:hAnsi="Marianne"/>
          <w:bCs/>
          <w:iCs/>
          <w:noProof/>
          <w:color w:val="auto"/>
          <w:sz w:val="22"/>
          <w:szCs w:val="22"/>
        </w:rPr>
      </w:pPr>
      <w:r w:rsidRPr="00675F5E">
        <w:rPr>
          <w:rFonts w:ascii="Marianne" w:hAnsi="Marianne"/>
          <w:bCs/>
          <w:iCs/>
          <w:noProof/>
          <w:color w:val="auto"/>
          <w:sz w:val="22"/>
          <w:szCs w:val="22"/>
        </w:rPr>
        <w:t xml:space="preserve">Ci-après dénommé </w:t>
      </w:r>
      <w:r w:rsidR="00BD0639" w:rsidRPr="00675F5E">
        <w:rPr>
          <w:rFonts w:ascii="Marianne" w:hAnsi="Marianne"/>
          <w:bCs/>
          <w:iCs/>
          <w:noProof/>
          <w:color w:val="auto"/>
          <w:sz w:val="22"/>
          <w:szCs w:val="22"/>
        </w:rPr>
        <w:t xml:space="preserve">Ie « </w:t>
      </w:r>
      <w:r w:rsidR="00BD0639" w:rsidRPr="00675F5E">
        <w:rPr>
          <w:rFonts w:ascii="Marianne" w:hAnsi="Marianne"/>
          <w:b/>
          <w:iCs/>
          <w:noProof/>
          <w:color w:val="auto"/>
          <w:sz w:val="22"/>
          <w:szCs w:val="22"/>
        </w:rPr>
        <w:t xml:space="preserve">Laboratoire </w:t>
      </w:r>
      <w:r w:rsidR="00BD0639" w:rsidRPr="00675F5E">
        <w:rPr>
          <w:rFonts w:ascii="Marianne" w:hAnsi="Marianne"/>
          <w:bCs/>
          <w:iCs/>
          <w:noProof/>
          <w:color w:val="auto"/>
          <w:sz w:val="22"/>
          <w:szCs w:val="22"/>
        </w:rPr>
        <w:t>»</w:t>
      </w:r>
    </w:p>
    <w:p w14:paraId="1E488910" w14:textId="02FC87D4" w:rsidR="008E166E" w:rsidRPr="00675F5E" w:rsidRDefault="008E166E" w:rsidP="00675F5E">
      <w:pPr>
        <w:pStyle w:val="Paragraphestandard"/>
        <w:suppressAutoHyphens/>
        <w:spacing w:line="276" w:lineRule="auto"/>
        <w:ind w:firstLine="360"/>
        <w:jc w:val="both"/>
        <w:rPr>
          <w:rFonts w:ascii="Marianne" w:hAnsi="Marianne"/>
          <w:bCs/>
          <w:iCs/>
          <w:noProof/>
          <w:color w:val="auto"/>
          <w:sz w:val="22"/>
          <w:szCs w:val="22"/>
        </w:rPr>
      </w:pPr>
    </w:p>
    <w:p w14:paraId="7024B79B" w14:textId="77777777" w:rsidR="00216674" w:rsidRPr="00675F5E" w:rsidRDefault="008F07BC" w:rsidP="00675F5E">
      <w:pPr>
        <w:pStyle w:val="Paragraphestandard"/>
        <w:suppressAutoHyphens/>
        <w:spacing w:line="276" w:lineRule="auto"/>
        <w:jc w:val="both"/>
        <w:rPr>
          <w:rFonts w:ascii="Marianne" w:hAnsi="Marianne"/>
          <w:bCs/>
          <w:noProof/>
          <w:color w:val="auto"/>
          <w:sz w:val="22"/>
          <w:szCs w:val="22"/>
        </w:rPr>
      </w:pPr>
      <w:r w:rsidRPr="00675F5E">
        <w:rPr>
          <w:rFonts w:ascii="Marianne" w:hAnsi="Marianne"/>
          <w:bCs/>
          <w:noProof/>
          <w:color w:val="auto"/>
          <w:sz w:val="22"/>
          <w:szCs w:val="22"/>
        </w:rPr>
        <w:t>Et</w:t>
      </w:r>
    </w:p>
    <w:p w14:paraId="05255EC2" w14:textId="77777777" w:rsidR="00216674" w:rsidRPr="00675F5E" w:rsidRDefault="00216674" w:rsidP="00675F5E">
      <w:pPr>
        <w:pStyle w:val="Paragraphestandard"/>
        <w:suppressAutoHyphens/>
        <w:spacing w:line="276" w:lineRule="auto"/>
        <w:jc w:val="both"/>
        <w:rPr>
          <w:rFonts w:ascii="Marianne" w:hAnsi="Marianne"/>
          <w:b/>
          <w:noProof/>
          <w:color w:val="auto"/>
          <w:sz w:val="22"/>
          <w:szCs w:val="22"/>
          <w:u w:val="single"/>
        </w:rPr>
      </w:pPr>
    </w:p>
    <w:p w14:paraId="185C6502" w14:textId="2CCB514A" w:rsidR="0062410D" w:rsidRPr="00675F5E" w:rsidRDefault="00216674" w:rsidP="00675F5E">
      <w:pPr>
        <w:pStyle w:val="Paragraphestandard"/>
        <w:suppressAutoHyphens/>
        <w:spacing w:line="276" w:lineRule="auto"/>
        <w:jc w:val="both"/>
        <w:rPr>
          <w:rFonts w:ascii="Marianne" w:hAnsi="Marianne"/>
          <w:bCs/>
          <w:noProof/>
          <w:color w:val="auto"/>
          <w:sz w:val="22"/>
          <w:szCs w:val="22"/>
        </w:rPr>
      </w:pPr>
      <w:r w:rsidRPr="00675F5E">
        <w:rPr>
          <w:rFonts w:ascii="Marianne" w:hAnsi="Marianne"/>
          <w:b/>
          <w:noProof/>
          <w:color w:val="auto"/>
          <w:sz w:val="22"/>
          <w:szCs w:val="22"/>
          <w:u w:val="single"/>
        </w:rPr>
        <w:t>L</w:t>
      </w:r>
      <w:r w:rsidR="0062410D" w:rsidRPr="00675F5E">
        <w:rPr>
          <w:rFonts w:ascii="Marianne" w:hAnsi="Marianne"/>
          <w:b/>
          <w:noProof/>
          <w:color w:val="auto"/>
          <w:sz w:val="22"/>
          <w:szCs w:val="22"/>
          <w:u w:val="single"/>
        </w:rPr>
        <w:t>’établissement</w:t>
      </w:r>
      <w:r w:rsidRPr="00675F5E">
        <w:rPr>
          <w:rFonts w:ascii="Marianne" w:hAnsi="Marianne"/>
          <w:b/>
          <w:noProof/>
          <w:color w:val="auto"/>
          <w:sz w:val="22"/>
          <w:szCs w:val="22"/>
          <w:u w:val="single"/>
        </w:rPr>
        <w:t xml:space="preserve"> de soutenance</w:t>
      </w:r>
      <w:r w:rsidRPr="00675F5E">
        <w:rPr>
          <w:rFonts w:ascii="Marianne" w:hAnsi="Marianne"/>
          <w:bCs/>
          <w:noProof/>
          <w:color w:val="auto"/>
          <w:sz w:val="22"/>
          <w:szCs w:val="22"/>
        </w:rPr>
        <w:t>,</w:t>
      </w:r>
      <w:r w:rsidR="0062410D" w:rsidRPr="00675F5E">
        <w:rPr>
          <w:rFonts w:ascii="Marianne" w:hAnsi="Marianne"/>
          <w:bCs/>
          <w:noProof/>
          <w:color w:val="auto"/>
          <w:sz w:val="22"/>
          <w:szCs w:val="22"/>
        </w:rPr>
        <w:t xml:space="preserve"> </w:t>
      </w:r>
      <w:r w:rsidR="00AA713A" w:rsidRPr="00675F5E">
        <w:rPr>
          <w:rFonts w:ascii="Marianne" w:hAnsi="Marianne"/>
          <w:bCs/>
          <w:noProof/>
          <w:color w:val="auto"/>
          <w:sz w:val="22"/>
          <w:szCs w:val="22"/>
        </w:rPr>
        <w:t>accrédité</w:t>
      </w:r>
      <w:r w:rsidRPr="00675F5E">
        <w:rPr>
          <w:rFonts w:ascii="Marianne" w:hAnsi="Marianne"/>
          <w:bCs/>
          <w:noProof/>
          <w:color w:val="auto"/>
          <w:sz w:val="22"/>
          <w:szCs w:val="22"/>
        </w:rPr>
        <w:t xml:space="preserve"> à délivrer le doctorat</w:t>
      </w:r>
      <w:r w:rsidR="00AA713A" w:rsidRPr="00675F5E">
        <w:rPr>
          <w:rFonts w:ascii="Marianne" w:hAnsi="Marianne"/>
          <w:b/>
          <w:noProof/>
          <w:color w:val="auto"/>
          <w:sz w:val="22"/>
          <w:szCs w:val="22"/>
        </w:rPr>
        <w:t xml:space="preserve"> </w:t>
      </w:r>
      <w:r w:rsidR="00AA713A" w:rsidRPr="00675F5E">
        <w:rPr>
          <w:rFonts w:ascii="Marianne" w:hAnsi="Marianne"/>
          <w:bCs/>
          <w:noProof/>
          <w:color w:val="auto"/>
          <w:sz w:val="22"/>
          <w:szCs w:val="22"/>
        </w:rPr>
        <w:t>pour l’école doctorale</w:t>
      </w:r>
      <w:r w:rsidRPr="00675F5E">
        <w:rPr>
          <w:rFonts w:ascii="Marianne" w:hAnsi="Marianne"/>
          <w:bCs/>
          <w:noProof/>
          <w:color w:val="auto"/>
          <w:sz w:val="22"/>
          <w:szCs w:val="22"/>
        </w:rPr>
        <w:t xml:space="preserve"> d’accueil du doctorant ou de la doctorante</w:t>
      </w:r>
      <w:r w:rsidRPr="00675F5E">
        <w:rPr>
          <w:rFonts w:ascii="Marianne" w:hAnsi="Marianne"/>
          <w:b/>
          <w:noProof/>
          <w:color w:val="auto"/>
          <w:sz w:val="22"/>
          <w:szCs w:val="22"/>
        </w:rPr>
        <w:t xml:space="preserve"> </w:t>
      </w:r>
      <w:r w:rsidR="0062410D" w:rsidRPr="00675F5E">
        <w:rPr>
          <w:rFonts w:ascii="Marianne" w:hAnsi="Marianne"/>
          <w:bCs/>
          <w:noProof/>
          <w:color w:val="auto"/>
          <w:sz w:val="22"/>
          <w:szCs w:val="22"/>
          <w:highlight w:val="yellow"/>
        </w:rPr>
        <w:t>(si différent du précédent)</w:t>
      </w:r>
    </w:p>
    <w:p w14:paraId="2B9BB8D9" w14:textId="77777777" w:rsidR="0062410D" w:rsidRPr="00675F5E" w:rsidRDefault="0062410D" w:rsidP="00675F5E">
      <w:pPr>
        <w:pStyle w:val="Paragraphestandard"/>
        <w:suppressAutoHyphens/>
        <w:spacing w:line="276" w:lineRule="auto"/>
        <w:ind w:firstLine="360"/>
        <w:jc w:val="both"/>
        <w:rPr>
          <w:rFonts w:ascii="Marianne" w:hAnsi="Marianne"/>
          <w:bCs/>
          <w:noProof/>
          <w:color w:val="auto"/>
          <w:sz w:val="22"/>
          <w:szCs w:val="22"/>
        </w:rPr>
      </w:pPr>
    </w:p>
    <w:p w14:paraId="100F3361" w14:textId="6B0B6B96" w:rsidR="0062410D" w:rsidRPr="00675F5E" w:rsidRDefault="0062410D" w:rsidP="00675F5E">
      <w:pPr>
        <w:pStyle w:val="Paragraphestandard"/>
        <w:numPr>
          <w:ilvl w:val="0"/>
          <w:numId w:val="2"/>
        </w:numPr>
        <w:suppressAutoHyphens/>
        <w:spacing w:line="276" w:lineRule="auto"/>
        <w:ind w:left="357" w:hanging="357"/>
        <w:jc w:val="both"/>
        <w:rPr>
          <w:rFonts w:ascii="Marianne" w:hAnsi="Marianne"/>
          <w:bCs/>
          <w:iCs/>
          <w:noProof/>
          <w:color w:val="auto"/>
          <w:sz w:val="22"/>
          <w:szCs w:val="22"/>
        </w:rPr>
      </w:pPr>
      <w:r w:rsidRPr="00675F5E">
        <w:rPr>
          <w:rFonts w:ascii="Marianne" w:hAnsi="Marianne"/>
          <w:b/>
          <w:iCs/>
          <w:noProof/>
          <w:color w:val="auto"/>
          <w:sz w:val="22"/>
          <w:szCs w:val="22"/>
        </w:rPr>
        <w:t xml:space="preserve">Nom de l’établissement </w:t>
      </w:r>
      <w:r w:rsidR="00216674" w:rsidRPr="00675F5E">
        <w:rPr>
          <w:rFonts w:ascii="Marianne" w:hAnsi="Marianne"/>
          <w:b/>
          <w:iCs/>
          <w:noProof/>
          <w:color w:val="auto"/>
          <w:sz w:val="22"/>
          <w:szCs w:val="22"/>
        </w:rPr>
        <w:t>de soutenance</w:t>
      </w:r>
    </w:p>
    <w:p w14:paraId="3232BBD9" w14:textId="77777777" w:rsidR="0062410D" w:rsidRPr="00675F5E" w:rsidRDefault="0062410D"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noProof/>
          <w:color w:val="auto"/>
          <w:sz w:val="22"/>
          <w:szCs w:val="22"/>
          <w:highlight w:val="yellow"/>
        </w:rPr>
        <w:t>Forme juridique </w:t>
      </w:r>
      <w:r w:rsidRPr="00675F5E">
        <w:rPr>
          <w:rFonts w:ascii="Marianne" w:hAnsi="Marianne"/>
          <w:bCs/>
          <w:noProof/>
          <w:color w:val="auto"/>
          <w:sz w:val="22"/>
          <w:szCs w:val="22"/>
        </w:rPr>
        <w:t xml:space="preserve">: </w:t>
      </w:r>
      <w:r w:rsidRPr="00675F5E">
        <w:rPr>
          <w:rFonts w:ascii="Marianne" w:hAnsi="Marianne"/>
          <w:bCs/>
          <w:iCs/>
          <w:noProof/>
          <w:color w:val="auto"/>
          <w:sz w:val="22"/>
          <w:szCs w:val="22"/>
          <w:highlight w:val="yellow"/>
        </w:rPr>
        <w:t>Etablissement Public à caractère Scientifique, Culturel et Professionnel,</w:t>
      </w:r>
    </w:p>
    <w:p w14:paraId="5F5D42BB" w14:textId="77777777" w:rsidR="0062410D" w:rsidRPr="00675F5E" w:rsidRDefault="0062410D"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iCs/>
          <w:noProof/>
          <w:color w:val="auto"/>
          <w:sz w:val="22"/>
          <w:szCs w:val="22"/>
        </w:rPr>
        <w:t xml:space="preserve">N ° SIRET: </w:t>
      </w:r>
      <w:r w:rsidRPr="00675F5E">
        <w:rPr>
          <w:rFonts w:ascii="Marianne" w:hAnsi="Marianne"/>
          <w:bCs/>
          <w:iCs/>
          <w:noProof/>
          <w:color w:val="auto"/>
          <w:sz w:val="22"/>
          <w:szCs w:val="22"/>
          <w:highlight w:val="yellow"/>
        </w:rPr>
        <w:t>xxx</w:t>
      </w:r>
    </w:p>
    <w:p w14:paraId="17D5E40A" w14:textId="77777777" w:rsidR="0062410D" w:rsidRPr="00675F5E" w:rsidRDefault="0062410D"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iCs/>
          <w:noProof/>
          <w:color w:val="auto"/>
          <w:sz w:val="22"/>
          <w:szCs w:val="22"/>
        </w:rPr>
        <w:lastRenderedPageBreak/>
        <w:t xml:space="preserve">Dont le siège est au </w:t>
      </w:r>
      <w:r w:rsidRPr="00675F5E">
        <w:rPr>
          <w:rFonts w:ascii="Marianne" w:hAnsi="Marianne"/>
          <w:bCs/>
          <w:iCs/>
          <w:noProof/>
          <w:color w:val="auto"/>
          <w:sz w:val="22"/>
          <w:szCs w:val="22"/>
          <w:highlight w:val="yellow"/>
        </w:rPr>
        <w:t>xxx</w:t>
      </w:r>
    </w:p>
    <w:p w14:paraId="039A20E3" w14:textId="77777777" w:rsidR="0062410D" w:rsidRPr="00675F5E" w:rsidRDefault="0062410D" w:rsidP="00675F5E">
      <w:pPr>
        <w:pStyle w:val="Paragraphestandard"/>
        <w:suppressAutoHyphens/>
        <w:spacing w:line="276" w:lineRule="auto"/>
        <w:ind w:firstLine="360"/>
        <w:jc w:val="both"/>
        <w:rPr>
          <w:rFonts w:ascii="Marianne" w:hAnsi="Marianne"/>
          <w:bCs/>
          <w:iCs/>
          <w:noProof/>
          <w:color w:val="auto"/>
          <w:sz w:val="22"/>
          <w:szCs w:val="22"/>
        </w:rPr>
      </w:pPr>
      <w:r w:rsidRPr="00675F5E">
        <w:rPr>
          <w:rFonts w:ascii="Marianne" w:hAnsi="Marianne"/>
          <w:bCs/>
          <w:iCs/>
          <w:noProof/>
          <w:color w:val="auto"/>
          <w:sz w:val="22"/>
          <w:szCs w:val="22"/>
        </w:rPr>
        <w:t xml:space="preserve">Représentée par </w:t>
      </w:r>
      <w:r w:rsidRPr="00675F5E">
        <w:rPr>
          <w:rFonts w:ascii="Marianne" w:hAnsi="Marianne"/>
          <w:bCs/>
          <w:iCs/>
          <w:noProof/>
          <w:color w:val="auto"/>
          <w:sz w:val="22"/>
          <w:szCs w:val="22"/>
          <w:highlight w:val="yellow"/>
        </w:rPr>
        <w:t>son/sa Président/e</w:t>
      </w:r>
    </w:p>
    <w:p w14:paraId="113536E8" w14:textId="77777777" w:rsidR="005E4038" w:rsidRPr="00675F5E" w:rsidRDefault="005E4038" w:rsidP="00675F5E">
      <w:pPr>
        <w:pStyle w:val="Paragraphestandard"/>
        <w:suppressAutoHyphens/>
        <w:spacing w:line="276" w:lineRule="auto"/>
        <w:ind w:firstLine="357"/>
        <w:rPr>
          <w:rFonts w:ascii="Marianne" w:hAnsi="Marianne"/>
          <w:bCs/>
          <w:iCs/>
          <w:noProof/>
          <w:color w:val="auto"/>
          <w:sz w:val="22"/>
          <w:szCs w:val="22"/>
        </w:rPr>
      </w:pPr>
    </w:p>
    <w:p w14:paraId="4AEC625B" w14:textId="2716B996" w:rsidR="0062410D" w:rsidRPr="00675F5E" w:rsidRDefault="005E4038" w:rsidP="00675F5E">
      <w:pPr>
        <w:pStyle w:val="Paragraphestandard"/>
        <w:suppressAutoHyphens/>
        <w:spacing w:line="276" w:lineRule="auto"/>
        <w:ind w:left="357"/>
        <w:rPr>
          <w:rFonts w:ascii="Marianne" w:hAnsi="Marianne"/>
          <w:bCs/>
          <w:iCs/>
          <w:noProof/>
          <w:color w:val="auto"/>
          <w:sz w:val="22"/>
          <w:szCs w:val="22"/>
        </w:rPr>
      </w:pPr>
      <w:r w:rsidRPr="00675F5E">
        <w:rPr>
          <w:rFonts w:ascii="Marianne" w:hAnsi="Marianne"/>
          <w:bCs/>
          <w:iCs/>
          <w:noProof/>
          <w:color w:val="auto"/>
          <w:sz w:val="22"/>
          <w:szCs w:val="22"/>
        </w:rPr>
        <w:t xml:space="preserve">Ci-après dénommé l’« </w:t>
      </w:r>
      <w:r w:rsidRPr="00675F5E">
        <w:rPr>
          <w:rFonts w:ascii="Marianne" w:hAnsi="Marianne"/>
          <w:b/>
          <w:iCs/>
          <w:noProof/>
          <w:color w:val="auto"/>
          <w:sz w:val="22"/>
          <w:szCs w:val="22"/>
        </w:rPr>
        <w:t>Etablissement de soutenance</w:t>
      </w:r>
      <w:r w:rsidRPr="00675F5E">
        <w:rPr>
          <w:rFonts w:ascii="Marianne" w:hAnsi="Marianne"/>
          <w:bCs/>
          <w:iCs/>
          <w:noProof/>
          <w:color w:val="auto"/>
          <w:sz w:val="22"/>
          <w:szCs w:val="22"/>
        </w:rPr>
        <w:t xml:space="preserve"> », a</w:t>
      </w:r>
      <w:r w:rsidR="00AA713A" w:rsidRPr="00675F5E">
        <w:rPr>
          <w:rFonts w:ascii="Marianne" w:hAnsi="Marianne"/>
          <w:bCs/>
          <w:iCs/>
          <w:noProof/>
          <w:color w:val="auto"/>
          <w:sz w:val="22"/>
          <w:szCs w:val="22"/>
        </w:rPr>
        <w:t xml:space="preserve">ccrédité </w:t>
      </w:r>
      <w:r w:rsidR="00675F5E" w:rsidRPr="00675F5E">
        <w:rPr>
          <w:rFonts w:ascii="Marianne" w:hAnsi="Marianne"/>
          <w:bCs/>
          <w:iCs/>
          <w:noProof/>
          <w:color w:val="auto"/>
          <w:sz w:val="22"/>
          <w:szCs w:val="22"/>
        </w:rPr>
        <w:t>à</w:t>
      </w:r>
      <w:r w:rsidR="00AA713A" w:rsidRPr="00675F5E">
        <w:rPr>
          <w:rFonts w:ascii="Marianne" w:hAnsi="Marianne"/>
          <w:bCs/>
          <w:iCs/>
          <w:noProof/>
          <w:color w:val="auto"/>
          <w:sz w:val="22"/>
          <w:szCs w:val="22"/>
        </w:rPr>
        <w:t xml:space="preserve"> délivrer le doctorat pour l’école doctorale  </w:t>
      </w:r>
      <w:r w:rsidR="00AA713A" w:rsidRPr="00675F5E">
        <w:rPr>
          <w:rFonts w:ascii="Marianne" w:hAnsi="Marianne"/>
          <w:bCs/>
          <w:iCs/>
          <w:noProof/>
          <w:color w:val="auto"/>
          <w:sz w:val="22"/>
          <w:szCs w:val="22"/>
          <w:highlight w:val="yellow"/>
        </w:rPr>
        <w:t>xxx</w:t>
      </w:r>
      <w:r w:rsidR="00AA713A" w:rsidRPr="00675F5E">
        <w:rPr>
          <w:rFonts w:ascii="Marianne" w:hAnsi="Marianne"/>
          <w:bCs/>
          <w:iCs/>
          <w:noProof/>
          <w:color w:val="auto"/>
          <w:sz w:val="22"/>
          <w:szCs w:val="22"/>
        </w:rPr>
        <w:t>, n°</w:t>
      </w:r>
      <w:r w:rsidR="00AA713A" w:rsidRPr="00675F5E">
        <w:rPr>
          <w:rFonts w:ascii="Marianne" w:hAnsi="Marianne"/>
          <w:bCs/>
          <w:iCs/>
          <w:noProof/>
          <w:color w:val="auto"/>
          <w:sz w:val="22"/>
          <w:szCs w:val="22"/>
          <w:highlight w:val="yellow"/>
        </w:rPr>
        <w:t>xxx</w:t>
      </w:r>
      <w:r w:rsidR="00AA713A" w:rsidRPr="00675F5E">
        <w:rPr>
          <w:rFonts w:ascii="Marianne" w:hAnsi="Marianne"/>
          <w:bCs/>
          <w:iCs/>
          <w:noProof/>
          <w:color w:val="auto"/>
          <w:sz w:val="22"/>
          <w:szCs w:val="22"/>
        </w:rPr>
        <w:t xml:space="preserve">, dirigée par </w:t>
      </w:r>
      <w:r w:rsidR="00AA713A" w:rsidRPr="00675F5E">
        <w:rPr>
          <w:rFonts w:ascii="Marianne" w:hAnsi="Marianne"/>
          <w:bCs/>
          <w:iCs/>
          <w:noProof/>
          <w:color w:val="auto"/>
          <w:sz w:val="22"/>
          <w:szCs w:val="22"/>
          <w:highlight w:val="yellow"/>
        </w:rPr>
        <w:t>xxx</w:t>
      </w:r>
      <w:r w:rsidRPr="00675F5E">
        <w:rPr>
          <w:rFonts w:ascii="Marianne" w:hAnsi="Marianne"/>
          <w:bCs/>
          <w:iCs/>
          <w:noProof/>
          <w:color w:val="auto"/>
          <w:sz w:val="22"/>
          <w:szCs w:val="22"/>
        </w:rPr>
        <w:t>, c</w:t>
      </w:r>
      <w:r w:rsidR="008F07BC" w:rsidRPr="00675F5E">
        <w:rPr>
          <w:rFonts w:ascii="Marianne" w:hAnsi="Marianne"/>
          <w:bCs/>
          <w:iCs/>
          <w:noProof/>
          <w:color w:val="auto"/>
          <w:sz w:val="22"/>
          <w:szCs w:val="22"/>
        </w:rPr>
        <w:t>i-après dénommé</w:t>
      </w:r>
      <w:r w:rsidRPr="00675F5E">
        <w:rPr>
          <w:rFonts w:ascii="Marianne" w:hAnsi="Marianne"/>
          <w:bCs/>
          <w:iCs/>
          <w:noProof/>
          <w:color w:val="auto"/>
          <w:sz w:val="22"/>
          <w:szCs w:val="22"/>
        </w:rPr>
        <w:t>e</w:t>
      </w:r>
      <w:r w:rsidR="008F07BC" w:rsidRPr="00675F5E">
        <w:rPr>
          <w:rFonts w:ascii="Marianne" w:hAnsi="Marianne"/>
          <w:bCs/>
          <w:iCs/>
          <w:noProof/>
          <w:color w:val="auto"/>
          <w:sz w:val="22"/>
          <w:szCs w:val="22"/>
        </w:rPr>
        <w:t xml:space="preserve"> l’</w:t>
      </w:r>
      <w:r w:rsidR="0062410D" w:rsidRPr="00675F5E">
        <w:rPr>
          <w:rFonts w:ascii="Marianne" w:hAnsi="Marianne"/>
          <w:bCs/>
          <w:iCs/>
          <w:noProof/>
          <w:color w:val="auto"/>
          <w:sz w:val="22"/>
          <w:szCs w:val="22"/>
        </w:rPr>
        <w:t xml:space="preserve">« </w:t>
      </w:r>
      <w:r w:rsidR="00AA713A" w:rsidRPr="00675F5E">
        <w:rPr>
          <w:rFonts w:ascii="Marianne" w:hAnsi="Marianne"/>
          <w:b/>
          <w:iCs/>
          <w:noProof/>
          <w:color w:val="auto"/>
          <w:sz w:val="22"/>
          <w:szCs w:val="22"/>
        </w:rPr>
        <w:t>Ecole Doctorale</w:t>
      </w:r>
      <w:r w:rsidR="0062410D" w:rsidRPr="00675F5E">
        <w:rPr>
          <w:rFonts w:ascii="Marianne" w:hAnsi="Marianne"/>
          <w:bCs/>
          <w:iCs/>
          <w:noProof/>
          <w:color w:val="auto"/>
          <w:sz w:val="22"/>
          <w:szCs w:val="22"/>
        </w:rPr>
        <w:t xml:space="preserve"> »</w:t>
      </w:r>
    </w:p>
    <w:p w14:paraId="2257A532" w14:textId="77777777" w:rsidR="008F07BC" w:rsidRPr="00675F5E" w:rsidRDefault="008F07BC" w:rsidP="00675F5E">
      <w:pPr>
        <w:pStyle w:val="Paragraphestandard"/>
        <w:suppressAutoHyphens/>
        <w:spacing w:line="276" w:lineRule="auto"/>
        <w:ind w:firstLine="360"/>
        <w:rPr>
          <w:rFonts w:ascii="Marianne" w:hAnsi="Marianne"/>
          <w:bCs/>
          <w:iCs/>
          <w:noProof/>
          <w:color w:val="auto"/>
          <w:sz w:val="22"/>
          <w:szCs w:val="22"/>
        </w:rPr>
      </w:pPr>
    </w:p>
    <w:p w14:paraId="26B2DBE9" w14:textId="77777777" w:rsidR="00675F5E" w:rsidRPr="00675F5E" w:rsidRDefault="008F07BC" w:rsidP="00675F5E">
      <w:pPr>
        <w:pStyle w:val="Paragraphestandard"/>
        <w:suppressAutoHyphens/>
        <w:spacing w:line="276" w:lineRule="auto"/>
        <w:jc w:val="both"/>
        <w:rPr>
          <w:rFonts w:ascii="Marianne" w:hAnsi="Marianne"/>
          <w:bCs/>
          <w:noProof/>
          <w:color w:val="auto"/>
          <w:sz w:val="22"/>
          <w:szCs w:val="22"/>
        </w:rPr>
      </w:pPr>
      <w:r w:rsidRPr="00675F5E">
        <w:rPr>
          <w:rFonts w:ascii="Marianne" w:hAnsi="Marianne"/>
          <w:bCs/>
          <w:noProof/>
          <w:color w:val="auto"/>
          <w:sz w:val="22"/>
          <w:szCs w:val="22"/>
        </w:rPr>
        <w:t>Et</w:t>
      </w:r>
    </w:p>
    <w:p w14:paraId="7493F3C0" w14:textId="77777777" w:rsidR="00675F5E" w:rsidRPr="00675F5E" w:rsidRDefault="00675F5E" w:rsidP="00675F5E">
      <w:pPr>
        <w:pStyle w:val="Paragraphestandard"/>
        <w:suppressAutoHyphens/>
        <w:spacing w:line="276" w:lineRule="auto"/>
        <w:jc w:val="both"/>
        <w:rPr>
          <w:rFonts w:ascii="Marianne" w:hAnsi="Marianne"/>
          <w:b/>
          <w:noProof/>
          <w:color w:val="auto"/>
          <w:sz w:val="22"/>
          <w:szCs w:val="22"/>
          <w:u w:val="single"/>
        </w:rPr>
      </w:pPr>
    </w:p>
    <w:p w14:paraId="54673E34" w14:textId="228D4BBC" w:rsidR="000B6984" w:rsidRPr="00675F5E" w:rsidRDefault="00675F5E" w:rsidP="00675F5E">
      <w:pPr>
        <w:pStyle w:val="Paragraphestandard"/>
        <w:suppressAutoHyphens/>
        <w:spacing w:line="276" w:lineRule="auto"/>
        <w:jc w:val="both"/>
        <w:rPr>
          <w:rFonts w:ascii="Marianne" w:hAnsi="Marianne"/>
          <w:b/>
          <w:noProof/>
          <w:color w:val="auto"/>
          <w:sz w:val="22"/>
          <w:szCs w:val="22"/>
          <w:u w:val="single"/>
        </w:rPr>
      </w:pPr>
      <w:r w:rsidRPr="00675F5E">
        <w:rPr>
          <w:rFonts w:ascii="Marianne" w:hAnsi="Marianne"/>
          <w:b/>
          <w:noProof/>
          <w:color w:val="auto"/>
          <w:sz w:val="22"/>
          <w:szCs w:val="22"/>
          <w:u w:val="single"/>
        </w:rPr>
        <w:t xml:space="preserve">Le </w:t>
      </w:r>
      <w:r w:rsidR="000B6984" w:rsidRPr="00675F5E">
        <w:rPr>
          <w:rFonts w:ascii="Marianne" w:hAnsi="Marianne"/>
          <w:b/>
          <w:noProof/>
          <w:color w:val="auto"/>
          <w:sz w:val="22"/>
          <w:szCs w:val="22"/>
          <w:u w:val="single"/>
        </w:rPr>
        <w:t xml:space="preserve">Doctorant ou La Doctorante, </w:t>
      </w:r>
    </w:p>
    <w:p w14:paraId="37D17091" w14:textId="77777777" w:rsidR="00675F5E" w:rsidRPr="00675F5E" w:rsidRDefault="00675F5E" w:rsidP="00675F5E">
      <w:pPr>
        <w:pStyle w:val="Paragraphestandard"/>
        <w:suppressAutoHyphens/>
        <w:spacing w:line="276" w:lineRule="auto"/>
        <w:jc w:val="both"/>
        <w:rPr>
          <w:rFonts w:ascii="Marianne" w:hAnsi="Marianne"/>
          <w:bCs/>
          <w:noProof/>
          <w:color w:val="auto"/>
          <w:sz w:val="22"/>
          <w:szCs w:val="22"/>
        </w:rPr>
      </w:pPr>
    </w:p>
    <w:p w14:paraId="7D2E86BE" w14:textId="6AFAEFE1" w:rsidR="008F07BC" w:rsidRPr="00675F5E" w:rsidRDefault="008F07BC" w:rsidP="00675F5E">
      <w:pPr>
        <w:pStyle w:val="Paragraphestandard"/>
        <w:suppressAutoHyphens/>
        <w:spacing w:line="276" w:lineRule="auto"/>
        <w:jc w:val="both"/>
        <w:rPr>
          <w:rFonts w:ascii="Marianne" w:hAnsi="Marianne"/>
          <w:bCs/>
          <w:noProof/>
          <w:color w:val="auto"/>
          <w:sz w:val="22"/>
          <w:szCs w:val="22"/>
        </w:rPr>
      </w:pPr>
      <w:r w:rsidRPr="00675F5E">
        <w:rPr>
          <w:rFonts w:ascii="Marianne" w:hAnsi="Marianne"/>
          <w:bCs/>
          <w:noProof/>
          <w:color w:val="auto"/>
          <w:sz w:val="22"/>
          <w:szCs w:val="22"/>
        </w:rPr>
        <w:t xml:space="preserve">M/Mme xxx, né/née le date, à lieu, demeurant à </w:t>
      </w:r>
      <w:r w:rsidRPr="00675F5E">
        <w:rPr>
          <w:rFonts w:ascii="Marianne" w:hAnsi="Marianne"/>
          <w:bCs/>
          <w:noProof/>
          <w:color w:val="auto"/>
          <w:sz w:val="22"/>
          <w:szCs w:val="22"/>
          <w:highlight w:val="yellow"/>
        </w:rPr>
        <w:t>adresse complète</w:t>
      </w:r>
    </w:p>
    <w:p w14:paraId="7CF434A2" w14:textId="77777777" w:rsidR="008F07BC" w:rsidRPr="00675F5E" w:rsidRDefault="008F07BC" w:rsidP="00675F5E">
      <w:pPr>
        <w:pStyle w:val="Paragraphestandard"/>
        <w:suppressAutoHyphens/>
        <w:spacing w:line="276" w:lineRule="auto"/>
        <w:jc w:val="both"/>
        <w:rPr>
          <w:rFonts w:ascii="Marianne" w:hAnsi="Marianne"/>
          <w:bCs/>
          <w:noProof/>
          <w:color w:val="auto"/>
          <w:sz w:val="22"/>
          <w:szCs w:val="22"/>
        </w:rPr>
      </w:pPr>
    </w:p>
    <w:p w14:paraId="1397F7B1" w14:textId="6CADB0B9" w:rsidR="008F07BC" w:rsidRPr="00675F5E" w:rsidRDefault="008F07BC" w:rsidP="00675F5E">
      <w:pPr>
        <w:pStyle w:val="Paragraphestandard"/>
        <w:suppressAutoHyphens/>
        <w:spacing w:line="276" w:lineRule="auto"/>
        <w:rPr>
          <w:rFonts w:ascii="Marianne" w:hAnsi="Marianne"/>
          <w:bCs/>
          <w:iCs/>
          <w:noProof/>
          <w:color w:val="auto"/>
          <w:sz w:val="22"/>
          <w:szCs w:val="22"/>
        </w:rPr>
      </w:pPr>
      <w:r w:rsidRPr="00675F5E">
        <w:rPr>
          <w:rFonts w:ascii="Marianne" w:hAnsi="Marianne"/>
          <w:bCs/>
          <w:iCs/>
          <w:noProof/>
          <w:color w:val="auto"/>
          <w:sz w:val="22"/>
          <w:szCs w:val="22"/>
        </w:rPr>
        <w:t>Ci-après dénommé</w:t>
      </w:r>
      <w:r w:rsidR="00892EAC" w:rsidRPr="00675F5E">
        <w:rPr>
          <w:rFonts w:ascii="Marianne" w:hAnsi="Marianne"/>
          <w:bCs/>
          <w:iCs/>
          <w:noProof/>
          <w:color w:val="auto"/>
          <w:sz w:val="22"/>
          <w:szCs w:val="22"/>
        </w:rPr>
        <w:t xml:space="preserve">e la </w:t>
      </w:r>
      <w:r w:rsidRPr="00675F5E">
        <w:rPr>
          <w:rFonts w:ascii="Marianne" w:hAnsi="Marianne"/>
          <w:bCs/>
          <w:iCs/>
          <w:noProof/>
          <w:color w:val="auto"/>
          <w:sz w:val="22"/>
          <w:szCs w:val="22"/>
        </w:rPr>
        <w:t>«</w:t>
      </w:r>
      <w:r w:rsidR="00892EAC" w:rsidRPr="00675F5E">
        <w:rPr>
          <w:rFonts w:ascii="Marianne" w:hAnsi="Marianne"/>
          <w:b/>
          <w:iCs/>
          <w:noProof/>
          <w:color w:val="auto"/>
          <w:sz w:val="22"/>
          <w:szCs w:val="22"/>
        </w:rPr>
        <w:t xml:space="preserve"> Doctorante </w:t>
      </w:r>
      <w:r w:rsidRPr="00675F5E">
        <w:rPr>
          <w:rFonts w:ascii="Marianne" w:hAnsi="Marianne"/>
          <w:bCs/>
          <w:iCs/>
          <w:noProof/>
          <w:color w:val="auto"/>
          <w:sz w:val="22"/>
          <w:szCs w:val="22"/>
        </w:rPr>
        <w:t>»</w:t>
      </w:r>
      <w:r w:rsidR="00892EAC" w:rsidRPr="00675F5E">
        <w:rPr>
          <w:rFonts w:ascii="Marianne" w:hAnsi="Marianne"/>
          <w:bCs/>
          <w:iCs/>
          <w:noProof/>
          <w:color w:val="auto"/>
          <w:sz w:val="22"/>
          <w:szCs w:val="22"/>
        </w:rPr>
        <w:t xml:space="preserve"> ou dénommé le « </w:t>
      </w:r>
      <w:r w:rsidR="00892EAC" w:rsidRPr="00675F5E">
        <w:rPr>
          <w:rFonts w:ascii="Marianne" w:hAnsi="Marianne"/>
          <w:b/>
          <w:iCs/>
          <w:noProof/>
          <w:color w:val="auto"/>
          <w:sz w:val="22"/>
          <w:szCs w:val="22"/>
        </w:rPr>
        <w:t>Doctorant</w:t>
      </w:r>
      <w:r w:rsidR="00892EAC" w:rsidRPr="00675F5E">
        <w:rPr>
          <w:rFonts w:ascii="Marianne" w:hAnsi="Marianne"/>
          <w:bCs/>
          <w:iCs/>
          <w:noProof/>
          <w:color w:val="auto"/>
          <w:sz w:val="22"/>
          <w:szCs w:val="22"/>
        </w:rPr>
        <w:t> »</w:t>
      </w:r>
    </w:p>
    <w:p w14:paraId="1AEED775" w14:textId="77777777" w:rsidR="00675F5E" w:rsidRPr="00675F5E" w:rsidRDefault="00675F5E" w:rsidP="00675F5E">
      <w:pPr>
        <w:pStyle w:val="Paragraphestandard"/>
        <w:suppressAutoHyphens/>
        <w:spacing w:line="276" w:lineRule="auto"/>
        <w:rPr>
          <w:rFonts w:ascii="Marianne" w:hAnsi="Marianne"/>
          <w:b/>
          <w:noProof/>
          <w:color w:val="auto"/>
          <w:sz w:val="22"/>
          <w:szCs w:val="22"/>
        </w:rPr>
      </w:pPr>
    </w:p>
    <w:p w14:paraId="4BDE78FD" w14:textId="78D83ED1" w:rsidR="0090395F" w:rsidRPr="00675F5E" w:rsidRDefault="0090395F" w:rsidP="00675F5E">
      <w:pPr>
        <w:pStyle w:val="Paragraphestandard"/>
        <w:suppressAutoHyphens/>
        <w:spacing w:line="276" w:lineRule="auto"/>
        <w:rPr>
          <w:rFonts w:ascii="Marianne" w:hAnsi="Marianne"/>
          <w:bCs/>
          <w:noProof/>
          <w:color w:val="auto"/>
          <w:sz w:val="22"/>
          <w:szCs w:val="22"/>
        </w:rPr>
      </w:pPr>
      <w:r w:rsidRPr="00675F5E">
        <w:rPr>
          <w:rFonts w:ascii="Marianne" w:hAnsi="Marianne"/>
          <w:b/>
          <w:noProof/>
          <w:color w:val="auto"/>
          <w:sz w:val="22"/>
          <w:szCs w:val="22"/>
        </w:rPr>
        <w:t>Vu</w:t>
      </w:r>
      <w:r w:rsidRPr="00675F5E">
        <w:rPr>
          <w:rFonts w:ascii="Marianne" w:hAnsi="Marianne"/>
          <w:bCs/>
          <w:noProof/>
          <w:color w:val="auto"/>
          <w:sz w:val="22"/>
          <w:szCs w:val="22"/>
        </w:rPr>
        <w:t xml:space="preserve"> le code de l’éducation, </w:t>
      </w:r>
      <w:r w:rsidRPr="00675F5E">
        <w:rPr>
          <w:rStyle w:val="Marianne12Car"/>
          <w:sz w:val="22"/>
          <w:szCs w:val="22"/>
        </w:rPr>
        <w:t>notammen</w:t>
      </w:r>
      <w:r w:rsidRPr="00675F5E">
        <w:rPr>
          <w:rFonts w:ascii="Marianne" w:hAnsi="Marianne"/>
          <w:bCs/>
          <w:noProof/>
          <w:color w:val="auto"/>
          <w:sz w:val="22"/>
          <w:szCs w:val="22"/>
        </w:rPr>
        <w:t>t ses articles L612-7</w:t>
      </w:r>
      <w:r w:rsidR="006333A6" w:rsidRPr="00675F5E">
        <w:rPr>
          <w:rFonts w:ascii="Marianne" w:hAnsi="Marianne" w:cs="Calibri"/>
          <w:bCs/>
          <w:noProof/>
          <w:color w:val="auto"/>
          <w:sz w:val="22"/>
          <w:szCs w:val="22"/>
        </w:rPr>
        <w:t> </w:t>
      </w:r>
      <w:r w:rsidR="006333A6" w:rsidRPr="00675F5E">
        <w:rPr>
          <w:rFonts w:ascii="Marianne" w:hAnsi="Marianne"/>
          <w:bCs/>
          <w:noProof/>
          <w:color w:val="auto"/>
          <w:sz w:val="22"/>
          <w:szCs w:val="22"/>
        </w:rPr>
        <w:t>;</w:t>
      </w:r>
    </w:p>
    <w:p w14:paraId="30D4680A" w14:textId="4F725875" w:rsidR="0090395F" w:rsidRPr="00675F5E" w:rsidRDefault="0090395F" w:rsidP="00675F5E">
      <w:pPr>
        <w:pStyle w:val="Paragraphestandard"/>
        <w:suppressAutoHyphens/>
        <w:spacing w:line="276" w:lineRule="auto"/>
        <w:rPr>
          <w:rStyle w:val="Marianne12Car"/>
          <w:sz w:val="22"/>
          <w:szCs w:val="22"/>
        </w:rPr>
      </w:pPr>
      <w:r w:rsidRPr="00675F5E">
        <w:rPr>
          <w:rFonts w:ascii="Marianne" w:hAnsi="Marianne"/>
          <w:b/>
          <w:noProof/>
          <w:color w:val="auto"/>
          <w:sz w:val="22"/>
          <w:szCs w:val="22"/>
        </w:rPr>
        <w:t>Vu</w:t>
      </w:r>
      <w:r w:rsidRPr="00675F5E">
        <w:rPr>
          <w:rFonts w:ascii="Marianne" w:hAnsi="Marianne"/>
          <w:bCs/>
          <w:noProof/>
          <w:color w:val="auto"/>
          <w:sz w:val="22"/>
          <w:szCs w:val="22"/>
        </w:rPr>
        <w:t xml:space="preserve"> le code de la recherche, notamment son article L412-2</w:t>
      </w:r>
      <w:r w:rsidR="006333A6" w:rsidRPr="00675F5E">
        <w:rPr>
          <w:rFonts w:ascii="Marianne" w:hAnsi="Marianne" w:cs="Calibri"/>
          <w:bCs/>
          <w:noProof/>
          <w:color w:val="auto"/>
          <w:sz w:val="22"/>
          <w:szCs w:val="22"/>
        </w:rPr>
        <w:t> </w:t>
      </w:r>
      <w:r w:rsidR="00663A32" w:rsidRPr="00675F5E">
        <w:rPr>
          <w:rStyle w:val="Marianne12Car"/>
          <w:sz w:val="22"/>
          <w:szCs w:val="22"/>
        </w:rPr>
        <w:t xml:space="preserve"> et D412-1 à D412-12</w:t>
      </w:r>
      <w:r w:rsidR="006333A6" w:rsidRPr="00675F5E">
        <w:rPr>
          <w:rStyle w:val="Marianne12Car"/>
          <w:sz w:val="22"/>
          <w:szCs w:val="22"/>
        </w:rPr>
        <w:t>;</w:t>
      </w:r>
    </w:p>
    <w:p w14:paraId="5303B50F" w14:textId="77777777" w:rsidR="00AA713A" w:rsidRPr="00675F5E" w:rsidRDefault="00AA713A" w:rsidP="00675F5E">
      <w:pPr>
        <w:pStyle w:val="Paragraphestandard"/>
        <w:suppressAutoHyphens/>
        <w:spacing w:line="276" w:lineRule="auto"/>
        <w:rPr>
          <w:rFonts w:ascii="Marianne" w:hAnsi="Marianne"/>
          <w:bCs/>
          <w:noProof/>
          <w:color w:val="auto"/>
          <w:sz w:val="22"/>
          <w:szCs w:val="22"/>
        </w:rPr>
      </w:pPr>
      <w:r w:rsidRPr="00675F5E">
        <w:rPr>
          <w:rFonts w:ascii="Marianne" w:hAnsi="Marianne"/>
          <w:b/>
          <w:noProof/>
          <w:color w:val="auto"/>
          <w:sz w:val="22"/>
          <w:szCs w:val="22"/>
        </w:rPr>
        <w:t>Vu</w:t>
      </w:r>
      <w:r w:rsidRPr="00675F5E">
        <w:rPr>
          <w:rFonts w:ascii="Marianne" w:hAnsi="Marianne"/>
          <w:bCs/>
          <w:noProof/>
          <w:color w:val="auto"/>
          <w:sz w:val="22"/>
          <w:szCs w:val="22"/>
        </w:rPr>
        <w:t xml:space="preserve"> l’arrêté du 25 mai 2016 fixant le cadre national de la formation et les modalités conduisant à la délivrance du diplôme national du doctorat</w:t>
      </w:r>
      <w:r w:rsidRPr="00675F5E">
        <w:rPr>
          <w:rFonts w:ascii="Marianne" w:hAnsi="Marianne" w:cs="Calibri"/>
          <w:bCs/>
          <w:noProof/>
          <w:color w:val="auto"/>
          <w:sz w:val="22"/>
          <w:szCs w:val="22"/>
        </w:rPr>
        <w:t> </w:t>
      </w:r>
      <w:r w:rsidRPr="00675F5E">
        <w:rPr>
          <w:rFonts w:ascii="Marianne" w:hAnsi="Marianne"/>
          <w:bCs/>
          <w:noProof/>
          <w:color w:val="auto"/>
          <w:sz w:val="22"/>
          <w:szCs w:val="22"/>
        </w:rPr>
        <w:t>;</w:t>
      </w:r>
    </w:p>
    <w:p w14:paraId="79051501" w14:textId="22611FBB" w:rsidR="00AA713A" w:rsidRPr="00675F5E" w:rsidRDefault="00AA713A" w:rsidP="00675F5E">
      <w:pPr>
        <w:pStyle w:val="Paragraphestandard"/>
        <w:suppressAutoHyphens/>
        <w:spacing w:line="276" w:lineRule="auto"/>
        <w:rPr>
          <w:rFonts w:ascii="Marianne" w:hAnsi="Marianne"/>
          <w:bCs/>
          <w:noProof/>
          <w:color w:val="auto"/>
          <w:sz w:val="22"/>
          <w:szCs w:val="22"/>
        </w:rPr>
      </w:pPr>
      <w:r w:rsidRPr="00675F5E">
        <w:rPr>
          <w:rFonts w:ascii="Marianne" w:hAnsi="Marianne"/>
          <w:b/>
          <w:noProof/>
          <w:color w:val="auto"/>
          <w:sz w:val="22"/>
          <w:szCs w:val="22"/>
        </w:rPr>
        <w:t>Vu</w:t>
      </w:r>
      <w:r w:rsidRPr="00675F5E">
        <w:rPr>
          <w:rFonts w:ascii="Marianne" w:hAnsi="Marianne"/>
          <w:bCs/>
          <w:noProof/>
          <w:color w:val="auto"/>
          <w:sz w:val="22"/>
          <w:szCs w:val="22"/>
        </w:rPr>
        <w:t xml:space="preserve"> l’arrêté du 29 août 2016 modifié fixant le montant de la rémunération du doctorant contractuel (montant minimal).</w:t>
      </w:r>
    </w:p>
    <w:p w14:paraId="4DA92CB1" w14:textId="18954419" w:rsidR="0090395F" w:rsidRPr="00675F5E" w:rsidRDefault="0090395F" w:rsidP="00675F5E">
      <w:pPr>
        <w:pStyle w:val="Paragraphestandard"/>
        <w:suppressAutoHyphens/>
        <w:spacing w:line="276" w:lineRule="auto"/>
        <w:rPr>
          <w:rFonts w:ascii="Marianne" w:hAnsi="Marianne"/>
          <w:bCs/>
          <w:noProof/>
          <w:color w:val="auto"/>
          <w:sz w:val="22"/>
          <w:szCs w:val="22"/>
        </w:rPr>
      </w:pPr>
      <w:r w:rsidRPr="00675F5E">
        <w:rPr>
          <w:rFonts w:ascii="Marianne" w:hAnsi="Marianne"/>
          <w:b/>
          <w:noProof/>
          <w:color w:val="auto"/>
          <w:sz w:val="22"/>
          <w:szCs w:val="22"/>
        </w:rPr>
        <w:t>Vu</w:t>
      </w:r>
      <w:r w:rsidRPr="00675F5E">
        <w:rPr>
          <w:rFonts w:ascii="Marianne" w:hAnsi="Marianne"/>
          <w:bCs/>
          <w:noProof/>
          <w:color w:val="auto"/>
          <w:sz w:val="22"/>
          <w:szCs w:val="22"/>
        </w:rPr>
        <w:t xml:space="preserve"> </w:t>
      </w:r>
      <w:r w:rsidR="00AA713A" w:rsidRPr="00675F5E">
        <w:rPr>
          <w:rFonts w:ascii="Marianne" w:hAnsi="Marianne"/>
          <w:bCs/>
          <w:noProof/>
          <w:color w:val="auto"/>
          <w:sz w:val="22"/>
          <w:szCs w:val="22"/>
        </w:rPr>
        <w:t>le texte</w:t>
      </w:r>
      <w:r w:rsidRPr="00675F5E">
        <w:rPr>
          <w:rFonts w:ascii="Marianne" w:hAnsi="Marianne"/>
          <w:bCs/>
          <w:noProof/>
          <w:color w:val="auto"/>
          <w:sz w:val="22"/>
          <w:szCs w:val="22"/>
        </w:rPr>
        <w:t xml:space="preserve"> relatif à l’organisation et au fonctionnement de </w:t>
      </w:r>
      <w:r w:rsidR="00AA713A" w:rsidRPr="00675F5E">
        <w:rPr>
          <w:rFonts w:ascii="Marianne" w:hAnsi="Marianne"/>
          <w:bCs/>
          <w:noProof/>
          <w:color w:val="auto"/>
          <w:sz w:val="22"/>
          <w:szCs w:val="22"/>
        </w:rPr>
        <w:t>l’administration de l’Etat</w:t>
      </w:r>
      <w:r w:rsidR="006333A6" w:rsidRPr="00675F5E">
        <w:rPr>
          <w:rFonts w:ascii="Marianne" w:hAnsi="Marianne" w:cs="Calibri"/>
          <w:bCs/>
          <w:noProof/>
          <w:color w:val="auto"/>
          <w:sz w:val="22"/>
          <w:szCs w:val="22"/>
        </w:rPr>
        <w:t> </w:t>
      </w:r>
      <w:r w:rsidR="006333A6" w:rsidRPr="00675F5E">
        <w:rPr>
          <w:rFonts w:ascii="Marianne" w:hAnsi="Marianne"/>
          <w:bCs/>
          <w:noProof/>
          <w:color w:val="auto"/>
          <w:sz w:val="22"/>
          <w:szCs w:val="22"/>
        </w:rPr>
        <w:t>;</w:t>
      </w:r>
    </w:p>
    <w:p w14:paraId="3102838C" w14:textId="77777777" w:rsidR="00AA713A" w:rsidRPr="00675F5E" w:rsidRDefault="00AA713A" w:rsidP="00675F5E">
      <w:pPr>
        <w:pStyle w:val="Paragraphestandard"/>
        <w:suppressAutoHyphens/>
        <w:spacing w:line="276" w:lineRule="auto"/>
        <w:rPr>
          <w:rFonts w:ascii="Marianne" w:hAnsi="Marianne"/>
          <w:bCs/>
          <w:noProof/>
          <w:color w:val="auto"/>
          <w:sz w:val="22"/>
          <w:szCs w:val="22"/>
        </w:rPr>
      </w:pPr>
      <w:r w:rsidRPr="00675F5E">
        <w:rPr>
          <w:rFonts w:ascii="Marianne" w:hAnsi="Marianne"/>
          <w:b/>
          <w:noProof/>
          <w:color w:val="auto"/>
          <w:sz w:val="22"/>
          <w:szCs w:val="22"/>
        </w:rPr>
        <w:t>Vu</w:t>
      </w:r>
      <w:r w:rsidRPr="00675F5E">
        <w:rPr>
          <w:rFonts w:ascii="Marianne" w:hAnsi="Marianne"/>
          <w:bCs/>
          <w:noProof/>
          <w:color w:val="auto"/>
          <w:sz w:val="22"/>
          <w:szCs w:val="22"/>
        </w:rPr>
        <w:t xml:space="preserve"> le texte relatif à l’organisation et au fonctionnement de l’administration de l’Etat</w:t>
      </w:r>
      <w:r w:rsidRPr="00675F5E">
        <w:rPr>
          <w:rFonts w:ascii="Marianne" w:hAnsi="Marianne" w:cs="Calibri"/>
          <w:bCs/>
          <w:noProof/>
          <w:color w:val="auto"/>
          <w:sz w:val="22"/>
          <w:szCs w:val="22"/>
        </w:rPr>
        <w:t> </w:t>
      </w:r>
      <w:r w:rsidRPr="00675F5E">
        <w:rPr>
          <w:rFonts w:ascii="Marianne" w:hAnsi="Marianne"/>
          <w:bCs/>
          <w:noProof/>
          <w:color w:val="auto"/>
          <w:sz w:val="22"/>
          <w:szCs w:val="22"/>
        </w:rPr>
        <w:t>;</w:t>
      </w:r>
    </w:p>
    <w:p w14:paraId="7BD07A6B" w14:textId="77777777" w:rsidR="008F07BC" w:rsidRPr="00675F5E" w:rsidRDefault="008F07BC" w:rsidP="00675F5E">
      <w:pPr>
        <w:pStyle w:val="Paragraphestandard"/>
        <w:suppressAutoHyphens/>
        <w:spacing w:line="276" w:lineRule="auto"/>
        <w:rPr>
          <w:rFonts w:ascii="Marianne" w:hAnsi="Marianne"/>
          <w:b/>
          <w:noProof/>
          <w:color w:val="auto"/>
          <w:sz w:val="22"/>
          <w:szCs w:val="22"/>
        </w:rPr>
      </w:pPr>
    </w:p>
    <w:p w14:paraId="6CA4D0E4" w14:textId="5282B7C2" w:rsidR="00BB4D5E" w:rsidRPr="00675F5E" w:rsidRDefault="00BB4D5E" w:rsidP="00675F5E">
      <w:pPr>
        <w:pStyle w:val="Paragraphestandard"/>
        <w:suppressAutoHyphens/>
        <w:spacing w:line="276" w:lineRule="auto"/>
        <w:jc w:val="both"/>
        <w:rPr>
          <w:rFonts w:ascii="Marianne" w:hAnsi="Marianne"/>
          <w:b/>
          <w:noProof/>
          <w:color w:val="auto"/>
          <w:sz w:val="22"/>
          <w:szCs w:val="22"/>
        </w:rPr>
      </w:pPr>
      <w:r w:rsidRPr="00675F5E">
        <w:rPr>
          <w:rFonts w:ascii="Marianne" w:hAnsi="Marianne"/>
          <w:b/>
          <w:noProof/>
          <w:color w:val="auto"/>
          <w:sz w:val="22"/>
          <w:szCs w:val="22"/>
        </w:rPr>
        <w:t>Il est convenu ce qui suit</w:t>
      </w:r>
      <w:r w:rsidRPr="00675F5E">
        <w:rPr>
          <w:rFonts w:ascii="Marianne" w:hAnsi="Marianne" w:cs="Calibri"/>
          <w:b/>
          <w:noProof/>
          <w:color w:val="auto"/>
          <w:sz w:val="22"/>
          <w:szCs w:val="22"/>
        </w:rPr>
        <w:t> </w:t>
      </w:r>
      <w:r w:rsidRPr="00675F5E">
        <w:rPr>
          <w:rFonts w:ascii="Marianne" w:hAnsi="Marianne"/>
          <w:b/>
          <w:noProof/>
          <w:color w:val="auto"/>
          <w:sz w:val="22"/>
          <w:szCs w:val="22"/>
        </w:rPr>
        <w:t xml:space="preserve">: </w:t>
      </w:r>
    </w:p>
    <w:p w14:paraId="09EE9C8A" w14:textId="77777777" w:rsidR="00BB4D5E" w:rsidRPr="00675F5E" w:rsidRDefault="00BB4D5E" w:rsidP="00675F5E">
      <w:pPr>
        <w:pStyle w:val="Paragraphestandard"/>
        <w:suppressAutoHyphens/>
        <w:spacing w:line="276" w:lineRule="auto"/>
        <w:ind w:left="142"/>
        <w:jc w:val="both"/>
        <w:rPr>
          <w:rFonts w:ascii="Marianne" w:hAnsi="Marianne"/>
          <w:noProof/>
          <w:color w:val="auto"/>
          <w:sz w:val="22"/>
          <w:szCs w:val="22"/>
        </w:rPr>
      </w:pPr>
    </w:p>
    <w:p w14:paraId="21F80837" w14:textId="77777777" w:rsidR="00BB4D5E" w:rsidRPr="00675F5E" w:rsidRDefault="00BB4D5E" w:rsidP="00675F5E">
      <w:pPr>
        <w:pStyle w:val="Paragraphestandard"/>
        <w:suppressAutoHyphens/>
        <w:spacing w:line="276" w:lineRule="auto"/>
        <w:jc w:val="both"/>
        <w:rPr>
          <w:rFonts w:ascii="Marianne" w:hAnsi="Marianne"/>
          <w:b/>
          <w:bCs/>
          <w:sz w:val="22"/>
          <w:szCs w:val="22"/>
        </w:rPr>
      </w:pPr>
      <w:r w:rsidRPr="00675F5E">
        <w:rPr>
          <w:rFonts w:ascii="Marianne" w:hAnsi="Marianne"/>
          <w:b/>
          <w:bCs/>
          <w:sz w:val="22"/>
          <w:szCs w:val="22"/>
        </w:rPr>
        <w:t>Préambule</w:t>
      </w:r>
    </w:p>
    <w:p w14:paraId="435FF4A8"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17F56407" w14:textId="77777777" w:rsidR="00675F5E" w:rsidRPr="00675F5E" w:rsidRDefault="00675F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Les</w:t>
      </w:r>
      <w:r w:rsidR="00CD2841" w:rsidRPr="00675F5E">
        <w:rPr>
          <w:rFonts w:ascii="Marianne" w:hAnsi="Marianne"/>
          <w:sz w:val="22"/>
          <w:szCs w:val="22"/>
        </w:rPr>
        <w:t xml:space="preserve"> Convention</w:t>
      </w:r>
      <w:r w:rsidRPr="00675F5E">
        <w:rPr>
          <w:rFonts w:ascii="Marianne" w:hAnsi="Marianne"/>
          <w:sz w:val="22"/>
          <w:szCs w:val="22"/>
        </w:rPr>
        <w:t>s</w:t>
      </w:r>
      <w:r w:rsidR="00CD2841" w:rsidRPr="00675F5E">
        <w:rPr>
          <w:rFonts w:ascii="Marianne" w:hAnsi="Marianne"/>
          <w:sz w:val="22"/>
          <w:szCs w:val="22"/>
        </w:rPr>
        <w:t xml:space="preserve"> de Formation par la Recherche en Administration (</w:t>
      </w:r>
      <w:proofErr w:type="spellStart"/>
      <w:r w:rsidR="00CD2841" w:rsidRPr="00675F5E">
        <w:rPr>
          <w:rFonts w:ascii="Marianne" w:hAnsi="Marianne"/>
          <w:sz w:val="22"/>
          <w:szCs w:val="22"/>
        </w:rPr>
        <w:t>Cofra</w:t>
      </w:r>
      <w:proofErr w:type="spellEnd"/>
      <w:r w:rsidR="00CD2841" w:rsidRPr="00675F5E">
        <w:rPr>
          <w:rFonts w:ascii="Marianne" w:hAnsi="Marianne"/>
          <w:sz w:val="22"/>
          <w:szCs w:val="22"/>
        </w:rPr>
        <w:t xml:space="preserve">) </w:t>
      </w:r>
      <w:r w:rsidRPr="00675F5E">
        <w:rPr>
          <w:rFonts w:ascii="Marianne" w:hAnsi="Marianne"/>
          <w:sz w:val="22"/>
          <w:szCs w:val="22"/>
        </w:rPr>
        <w:t>ont pour objet de favoriser le développement de recherche partenariale au service de l’action publique et de favoriser l’intégration de docteurs dans l’administration de l’Etat.</w:t>
      </w:r>
    </w:p>
    <w:p w14:paraId="10876FEE" w14:textId="77777777" w:rsidR="00675F5E" w:rsidRPr="00675F5E" w:rsidRDefault="00675F5E" w:rsidP="00675F5E">
      <w:pPr>
        <w:pStyle w:val="Paragraphestandard"/>
        <w:suppressAutoHyphens/>
        <w:spacing w:line="276" w:lineRule="auto"/>
        <w:jc w:val="both"/>
        <w:rPr>
          <w:rFonts w:ascii="Marianne" w:hAnsi="Marianne"/>
          <w:sz w:val="22"/>
          <w:szCs w:val="22"/>
        </w:rPr>
      </w:pPr>
    </w:p>
    <w:p w14:paraId="77BD249E" w14:textId="4272D952" w:rsidR="00CD2841" w:rsidRPr="00675F5E" w:rsidRDefault="00675F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Cette convention</w:t>
      </w:r>
      <w:r w:rsidR="00CD2841" w:rsidRPr="00675F5E">
        <w:rPr>
          <w:rFonts w:ascii="Marianne" w:hAnsi="Marianne"/>
          <w:sz w:val="22"/>
          <w:szCs w:val="22"/>
        </w:rPr>
        <w:t xml:space="preserve"> pour objet </w:t>
      </w:r>
      <w:r w:rsidRPr="00675F5E">
        <w:rPr>
          <w:rFonts w:ascii="Marianne" w:hAnsi="Marianne"/>
          <w:sz w:val="22"/>
          <w:szCs w:val="22"/>
        </w:rPr>
        <w:t>d’organiser</w:t>
      </w:r>
      <w:r w:rsidR="00CD2841" w:rsidRPr="00675F5E">
        <w:rPr>
          <w:rFonts w:ascii="Marianne" w:hAnsi="Marianne"/>
          <w:sz w:val="22"/>
          <w:szCs w:val="22"/>
        </w:rPr>
        <w:t xml:space="preserve"> la réalisation </w:t>
      </w:r>
      <w:r w:rsidRPr="00675F5E">
        <w:rPr>
          <w:rFonts w:ascii="Marianne" w:hAnsi="Marianne"/>
          <w:sz w:val="22"/>
          <w:szCs w:val="22"/>
        </w:rPr>
        <w:t>d’un projet doctoral</w:t>
      </w:r>
      <w:r w:rsidR="00143C51" w:rsidRPr="00675F5E">
        <w:rPr>
          <w:rFonts w:ascii="Marianne" w:hAnsi="Marianne"/>
          <w:sz w:val="22"/>
          <w:szCs w:val="22"/>
        </w:rPr>
        <w:t xml:space="preserve"> </w:t>
      </w:r>
      <w:r w:rsidRPr="00675F5E">
        <w:rPr>
          <w:rFonts w:ascii="Marianne" w:hAnsi="Marianne"/>
          <w:sz w:val="22"/>
          <w:szCs w:val="22"/>
        </w:rPr>
        <w:t>en partenariat avec</w:t>
      </w:r>
      <w:r w:rsidR="00CD2841" w:rsidRPr="00675F5E">
        <w:rPr>
          <w:rFonts w:ascii="Marianne" w:hAnsi="Marianne"/>
          <w:sz w:val="22"/>
          <w:szCs w:val="22"/>
        </w:rPr>
        <w:t xml:space="preserve"> </w:t>
      </w:r>
      <w:r w:rsidR="00CD2841" w:rsidRPr="00675F5E">
        <w:rPr>
          <w:rFonts w:ascii="Marianne" w:hAnsi="Marianne"/>
          <w:b/>
          <w:bCs/>
          <w:sz w:val="22"/>
          <w:szCs w:val="22"/>
        </w:rPr>
        <w:t>l’</w:t>
      </w:r>
      <w:r w:rsidRPr="00675F5E">
        <w:rPr>
          <w:rFonts w:ascii="Marianne" w:hAnsi="Marianne"/>
          <w:b/>
          <w:bCs/>
          <w:sz w:val="22"/>
          <w:szCs w:val="22"/>
        </w:rPr>
        <w:t>A</w:t>
      </w:r>
      <w:r w:rsidR="00CD2841" w:rsidRPr="00675F5E">
        <w:rPr>
          <w:rFonts w:ascii="Marianne" w:hAnsi="Marianne"/>
          <w:b/>
          <w:bCs/>
          <w:sz w:val="22"/>
          <w:szCs w:val="22"/>
        </w:rPr>
        <w:t>dministration</w:t>
      </w:r>
      <w:r w:rsidR="00CD2841" w:rsidRPr="00675F5E">
        <w:rPr>
          <w:rFonts w:ascii="Marianne" w:hAnsi="Marianne"/>
          <w:sz w:val="22"/>
          <w:szCs w:val="22"/>
        </w:rPr>
        <w:t>, au service de l’action publique</w:t>
      </w:r>
      <w:r w:rsidRPr="00675F5E">
        <w:rPr>
          <w:rFonts w:ascii="Marianne" w:hAnsi="Marianne"/>
          <w:sz w:val="22"/>
          <w:szCs w:val="22"/>
        </w:rPr>
        <w:t xml:space="preserve"> dans le domaine de </w:t>
      </w:r>
      <w:r w:rsidRPr="00675F5E">
        <w:rPr>
          <w:rFonts w:ascii="Marianne" w:hAnsi="Marianne"/>
          <w:sz w:val="22"/>
          <w:szCs w:val="22"/>
          <w:highlight w:val="yellow"/>
        </w:rPr>
        <w:t>xxx</w:t>
      </w:r>
      <w:r w:rsidR="00CD2841" w:rsidRPr="00675F5E">
        <w:rPr>
          <w:rFonts w:ascii="Marianne" w:hAnsi="Marianne"/>
          <w:sz w:val="22"/>
          <w:szCs w:val="22"/>
        </w:rPr>
        <w:t xml:space="preserve">. </w:t>
      </w:r>
    </w:p>
    <w:p w14:paraId="43A4D830" w14:textId="77777777" w:rsidR="00CD2841" w:rsidRPr="00675F5E" w:rsidRDefault="00CD2841" w:rsidP="00675F5E">
      <w:pPr>
        <w:pStyle w:val="Paragraphestandard"/>
        <w:suppressAutoHyphens/>
        <w:spacing w:line="276" w:lineRule="auto"/>
        <w:jc w:val="both"/>
        <w:rPr>
          <w:rFonts w:ascii="Marianne" w:hAnsi="Marianne"/>
          <w:sz w:val="22"/>
          <w:szCs w:val="22"/>
        </w:rPr>
      </w:pPr>
    </w:p>
    <w:p w14:paraId="2B9E3778" w14:textId="51E9A115" w:rsidR="00CD2841" w:rsidRPr="00675F5E" w:rsidRDefault="00CD2841"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highlight w:val="yellow"/>
        </w:rPr>
        <w:t xml:space="preserve">Paragraphe décrivant </w:t>
      </w:r>
      <w:r w:rsidR="00675F5E" w:rsidRPr="00675F5E">
        <w:rPr>
          <w:rFonts w:ascii="Marianne" w:hAnsi="Marianne"/>
          <w:sz w:val="22"/>
          <w:szCs w:val="22"/>
          <w:highlight w:val="yellow"/>
        </w:rPr>
        <w:t xml:space="preserve">très </w:t>
      </w:r>
      <w:r w:rsidRPr="00675F5E">
        <w:rPr>
          <w:rFonts w:ascii="Marianne" w:hAnsi="Marianne"/>
          <w:sz w:val="22"/>
          <w:szCs w:val="22"/>
          <w:highlight w:val="yellow"/>
        </w:rPr>
        <w:t xml:space="preserve">brièvement </w:t>
      </w:r>
      <w:r w:rsidR="005E4038" w:rsidRPr="00675F5E">
        <w:rPr>
          <w:rFonts w:ascii="Marianne" w:hAnsi="Marianne"/>
          <w:sz w:val="22"/>
          <w:szCs w:val="22"/>
          <w:highlight w:val="yellow"/>
        </w:rPr>
        <w:t>les missions</w:t>
      </w:r>
      <w:r w:rsidRPr="00675F5E">
        <w:rPr>
          <w:rFonts w:ascii="Marianne" w:hAnsi="Marianne"/>
          <w:sz w:val="22"/>
          <w:szCs w:val="22"/>
          <w:highlight w:val="yellow"/>
        </w:rPr>
        <w:t xml:space="preserve"> de l’</w:t>
      </w:r>
      <w:r w:rsidRPr="00675F5E">
        <w:rPr>
          <w:rFonts w:ascii="Marianne" w:hAnsi="Marianne"/>
          <w:b/>
          <w:bCs/>
          <w:sz w:val="22"/>
          <w:szCs w:val="22"/>
          <w:highlight w:val="yellow"/>
        </w:rPr>
        <w:t xml:space="preserve">Administration </w:t>
      </w:r>
      <w:r w:rsidRPr="00675F5E">
        <w:rPr>
          <w:rFonts w:ascii="Marianne" w:hAnsi="Marianne"/>
          <w:sz w:val="22"/>
          <w:szCs w:val="22"/>
          <w:highlight w:val="yellow"/>
        </w:rPr>
        <w:t xml:space="preserve">et </w:t>
      </w:r>
      <w:r w:rsidR="00675F5E" w:rsidRPr="00675F5E">
        <w:rPr>
          <w:rFonts w:ascii="Marianne" w:hAnsi="Marianne"/>
          <w:sz w:val="22"/>
          <w:szCs w:val="22"/>
          <w:highlight w:val="yellow"/>
        </w:rPr>
        <w:t>les enjeux</w:t>
      </w:r>
      <w:r w:rsidRPr="00675F5E">
        <w:rPr>
          <w:rFonts w:ascii="Marianne" w:hAnsi="Marianne"/>
          <w:sz w:val="22"/>
          <w:szCs w:val="22"/>
          <w:highlight w:val="yellow"/>
        </w:rPr>
        <w:t xml:space="preserve"> du sujet </w:t>
      </w:r>
      <w:r w:rsidR="00675F5E" w:rsidRPr="00675F5E">
        <w:rPr>
          <w:rFonts w:ascii="Marianne" w:hAnsi="Marianne"/>
          <w:sz w:val="22"/>
          <w:szCs w:val="22"/>
          <w:highlight w:val="yellow"/>
        </w:rPr>
        <w:t xml:space="preserve">et du partenariat </w:t>
      </w:r>
      <w:r w:rsidRPr="00675F5E">
        <w:rPr>
          <w:rFonts w:ascii="Marianne" w:hAnsi="Marianne"/>
          <w:sz w:val="22"/>
          <w:szCs w:val="22"/>
          <w:highlight w:val="yellow"/>
        </w:rPr>
        <w:t>pour cette administration</w:t>
      </w:r>
      <w:r w:rsidRPr="00675F5E">
        <w:rPr>
          <w:rFonts w:ascii="Marianne" w:hAnsi="Marianne" w:cs="Arial"/>
          <w:sz w:val="22"/>
          <w:szCs w:val="22"/>
          <w:highlight w:val="yellow"/>
          <w:shd w:val="clear" w:color="auto" w:fill="FFFFFF"/>
        </w:rPr>
        <w:t>.</w:t>
      </w:r>
    </w:p>
    <w:p w14:paraId="6FC2B348" w14:textId="77777777" w:rsidR="00CD2841" w:rsidRPr="00675F5E" w:rsidRDefault="00CD2841" w:rsidP="00675F5E">
      <w:pPr>
        <w:pStyle w:val="Paragraphestandard"/>
        <w:suppressAutoHyphens/>
        <w:spacing w:line="276" w:lineRule="auto"/>
        <w:jc w:val="both"/>
        <w:rPr>
          <w:rFonts w:ascii="Marianne" w:hAnsi="Marianne"/>
          <w:sz w:val="22"/>
          <w:szCs w:val="22"/>
        </w:rPr>
      </w:pPr>
    </w:p>
    <w:p w14:paraId="3D5CA6A8" w14:textId="02947EB4" w:rsidR="00CD2841" w:rsidRPr="00675F5E" w:rsidRDefault="00CD2841" w:rsidP="00675F5E">
      <w:pPr>
        <w:pStyle w:val="Paragraphestandard"/>
        <w:suppressAutoHyphens/>
        <w:spacing w:line="276" w:lineRule="auto"/>
        <w:jc w:val="both"/>
        <w:rPr>
          <w:rFonts w:ascii="Marianne" w:hAnsi="Marianne"/>
          <w:b/>
          <w:bCs/>
          <w:sz w:val="22"/>
          <w:szCs w:val="22"/>
        </w:rPr>
      </w:pPr>
      <w:r w:rsidRPr="00675F5E">
        <w:rPr>
          <w:rFonts w:ascii="Marianne" w:hAnsi="Marianne"/>
          <w:sz w:val="22"/>
          <w:szCs w:val="22"/>
        </w:rPr>
        <w:lastRenderedPageBreak/>
        <w:t xml:space="preserve">Le </w:t>
      </w:r>
      <w:r w:rsidRPr="00675F5E">
        <w:rPr>
          <w:rFonts w:ascii="Marianne" w:hAnsi="Marianne"/>
          <w:b/>
          <w:bCs/>
          <w:sz w:val="22"/>
          <w:szCs w:val="22"/>
        </w:rPr>
        <w:t>Laboratoire</w:t>
      </w:r>
      <w:r w:rsidR="00143C51" w:rsidRPr="00675F5E">
        <w:rPr>
          <w:rFonts w:ascii="Marianne" w:hAnsi="Marianne"/>
          <w:sz w:val="22"/>
          <w:szCs w:val="22"/>
        </w:rPr>
        <w:t xml:space="preserve">, rattaché à </w:t>
      </w:r>
      <w:r w:rsidR="00143C51" w:rsidRPr="00675F5E">
        <w:rPr>
          <w:rFonts w:ascii="Marianne" w:hAnsi="Marianne"/>
          <w:b/>
          <w:bCs/>
          <w:sz w:val="22"/>
          <w:szCs w:val="22"/>
        </w:rPr>
        <w:t>l’Ecole doctorale,</w:t>
      </w:r>
      <w:r w:rsidRPr="00675F5E">
        <w:rPr>
          <w:rFonts w:ascii="Marianne" w:hAnsi="Marianne"/>
          <w:sz w:val="22"/>
          <w:szCs w:val="22"/>
        </w:rPr>
        <w:t xml:space="preserve"> possède des compétences reconnues dans le domaine de </w:t>
      </w:r>
      <w:r w:rsidRPr="00675F5E">
        <w:rPr>
          <w:rFonts w:ascii="Marianne" w:hAnsi="Marianne"/>
          <w:sz w:val="22"/>
          <w:szCs w:val="22"/>
          <w:highlight w:val="yellow"/>
        </w:rPr>
        <w:t>xxx</w:t>
      </w:r>
      <w:r w:rsidR="00E92AB9" w:rsidRPr="00675F5E">
        <w:rPr>
          <w:rFonts w:ascii="Marianne" w:hAnsi="Marianne"/>
          <w:b/>
          <w:bCs/>
          <w:sz w:val="22"/>
          <w:szCs w:val="22"/>
        </w:rPr>
        <w:t>.</w:t>
      </w:r>
    </w:p>
    <w:p w14:paraId="41F68E96" w14:textId="77777777" w:rsidR="00675F5E" w:rsidRPr="00675F5E" w:rsidRDefault="00675F5E" w:rsidP="00675F5E">
      <w:pPr>
        <w:pStyle w:val="Paragraphestandard"/>
        <w:suppressAutoHyphens/>
        <w:spacing w:line="276" w:lineRule="auto"/>
        <w:jc w:val="both"/>
        <w:rPr>
          <w:rFonts w:ascii="Marianne" w:hAnsi="Marianne"/>
          <w:sz w:val="22"/>
          <w:szCs w:val="22"/>
          <w:highlight w:val="yellow"/>
        </w:rPr>
      </w:pPr>
    </w:p>
    <w:p w14:paraId="2EF7B7E4" w14:textId="10E90C49" w:rsidR="00675F5E" w:rsidRPr="00675F5E" w:rsidRDefault="00675F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highlight w:val="yellow"/>
        </w:rPr>
        <w:t xml:space="preserve">Paragraphe décrivant </w:t>
      </w:r>
      <w:r w:rsidRPr="00675F5E">
        <w:rPr>
          <w:rFonts w:ascii="Marianne" w:hAnsi="Marianne"/>
          <w:sz w:val="22"/>
          <w:szCs w:val="22"/>
          <w:highlight w:val="yellow"/>
        </w:rPr>
        <w:t xml:space="preserve">très </w:t>
      </w:r>
      <w:r w:rsidRPr="00675F5E">
        <w:rPr>
          <w:rFonts w:ascii="Marianne" w:hAnsi="Marianne"/>
          <w:sz w:val="22"/>
          <w:szCs w:val="22"/>
          <w:highlight w:val="yellow"/>
        </w:rPr>
        <w:t xml:space="preserve">brièvement </w:t>
      </w:r>
      <w:r w:rsidRPr="00675F5E">
        <w:rPr>
          <w:rFonts w:ascii="Marianne" w:hAnsi="Marianne"/>
          <w:sz w:val="22"/>
          <w:szCs w:val="22"/>
          <w:highlight w:val="yellow"/>
        </w:rPr>
        <w:t>le champ d’expertise du laboratoire</w:t>
      </w:r>
      <w:r w:rsidRPr="00675F5E">
        <w:rPr>
          <w:rFonts w:ascii="Marianne" w:hAnsi="Marianne"/>
          <w:b/>
          <w:bCs/>
          <w:sz w:val="22"/>
          <w:szCs w:val="22"/>
          <w:highlight w:val="yellow"/>
        </w:rPr>
        <w:t xml:space="preserve"> </w:t>
      </w:r>
      <w:r w:rsidRPr="00675F5E">
        <w:rPr>
          <w:rFonts w:ascii="Marianne" w:hAnsi="Marianne"/>
          <w:sz w:val="22"/>
          <w:szCs w:val="22"/>
          <w:highlight w:val="yellow"/>
        </w:rPr>
        <w:t xml:space="preserve">et </w:t>
      </w:r>
      <w:r w:rsidRPr="00675F5E">
        <w:rPr>
          <w:rFonts w:ascii="Marianne" w:hAnsi="Marianne"/>
          <w:sz w:val="22"/>
          <w:szCs w:val="22"/>
          <w:highlight w:val="yellow"/>
        </w:rPr>
        <w:t>les enjeux du sujet et du partenariat pour ce laboratoire</w:t>
      </w:r>
      <w:r w:rsidRPr="00675F5E">
        <w:rPr>
          <w:rFonts w:ascii="Marianne" w:hAnsi="Marianne" w:cs="Arial"/>
          <w:sz w:val="22"/>
          <w:szCs w:val="22"/>
          <w:highlight w:val="yellow"/>
          <w:shd w:val="clear" w:color="auto" w:fill="FFFFFF"/>
        </w:rPr>
        <w:t>.</w:t>
      </w:r>
    </w:p>
    <w:p w14:paraId="69DE5DD9" w14:textId="77777777" w:rsidR="00CD2841" w:rsidRPr="00675F5E" w:rsidRDefault="00CD2841" w:rsidP="00675F5E">
      <w:pPr>
        <w:pStyle w:val="Paragraphestandard"/>
        <w:suppressAutoHyphens/>
        <w:spacing w:line="276" w:lineRule="auto"/>
        <w:jc w:val="both"/>
        <w:rPr>
          <w:rFonts w:ascii="Marianne" w:hAnsi="Marianne"/>
          <w:sz w:val="22"/>
          <w:szCs w:val="22"/>
        </w:rPr>
      </w:pPr>
    </w:p>
    <w:p w14:paraId="5D198C8E" w14:textId="77777777" w:rsidR="00BB4D5E" w:rsidRPr="00675F5E" w:rsidRDefault="00BB4D5E" w:rsidP="00675F5E">
      <w:pPr>
        <w:pStyle w:val="Paragraphestandard"/>
        <w:suppressAutoHyphens/>
        <w:spacing w:line="276" w:lineRule="auto"/>
        <w:jc w:val="both"/>
        <w:rPr>
          <w:rStyle w:val="Rfrenceintense"/>
          <w:rFonts w:ascii="Marianne" w:hAnsi="Marianne"/>
          <w:color w:val="auto"/>
          <w:sz w:val="22"/>
          <w:szCs w:val="22"/>
        </w:rPr>
      </w:pPr>
      <w:r w:rsidRPr="00675F5E">
        <w:rPr>
          <w:rStyle w:val="Rfrenceintense"/>
          <w:rFonts w:ascii="Marianne" w:hAnsi="Marianne"/>
          <w:color w:val="auto"/>
          <w:sz w:val="22"/>
          <w:szCs w:val="22"/>
        </w:rPr>
        <w:t>Article 1 - Objet</w:t>
      </w:r>
    </w:p>
    <w:p w14:paraId="383205BE"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55566177" w14:textId="77777777" w:rsidR="004B3307" w:rsidRPr="00675F5E" w:rsidRDefault="004B3307"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Dans le cadre de la présente convention </w:t>
      </w:r>
      <w:proofErr w:type="spellStart"/>
      <w:r w:rsidRPr="00675F5E">
        <w:rPr>
          <w:rFonts w:ascii="Marianne" w:hAnsi="Marianne"/>
          <w:sz w:val="22"/>
          <w:szCs w:val="22"/>
        </w:rPr>
        <w:t>Cofra</w:t>
      </w:r>
      <w:proofErr w:type="spellEnd"/>
      <w:r w:rsidRPr="00675F5E">
        <w:rPr>
          <w:rFonts w:ascii="Marianne" w:hAnsi="Marianne"/>
          <w:sz w:val="22"/>
          <w:szCs w:val="22"/>
        </w:rPr>
        <w:t xml:space="preserve"> signée entre les parties, il est convenu de confier </w:t>
      </w:r>
      <w:r w:rsidRPr="00675F5E">
        <w:rPr>
          <w:rFonts w:ascii="Marianne" w:hAnsi="Marianne"/>
          <w:b/>
          <w:bCs/>
          <w:sz w:val="22"/>
          <w:szCs w:val="22"/>
        </w:rPr>
        <w:t>au Doctorant / à la Doctorante</w:t>
      </w:r>
      <w:r w:rsidRPr="00675F5E">
        <w:rPr>
          <w:rFonts w:ascii="Marianne" w:hAnsi="Marianne"/>
          <w:sz w:val="22"/>
          <w:szCs w:val="22"/>
        </w:rPr>
        <w:t xml:space="preserve"> un sujet de thèse portant sur :</w:t>
      </w:r>
    </w:p>
    <w:p w14:paraId="6DE601A5" w14:textId="77777777" w:rsidR="004B3307" w:rsidRPr="00675F5E" w:rsidRDefault="004B3307"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highlight w:val="yellow"/>
        </w:rPr>
        <w:t>Titre du sujet</w:t>
      </w:r>
      <w:r w:rsidRPr="00675F5E">
        <w:rPr>
          <w:rFonts w:ascii="Marianne" w:hAnsi="Marianne"/>
          <w:sz w:val="22"/>
          <w:szCs w:val="22"/>
        </w:rPr>
        <w:t xml:space="preserve">, N°ANRT du sujet : </w:t>
      </w:r>
      <w:r w:rsidRPr="00675F5E">
        <w:rPr>
          <w:rFonts w:ascii="Marianne" w:hAnsi="Marianne"/>
          <w:sz w:val="22"/>
          <w:szCs w:val="22"/>
          <w:highlight w:val="yellow"/>
        </w:rPr>
        <w:t>xxx</w:t>
      </w:r>
    </w:p>
    <w:p w14:paraId="3CCEE217" w14:textId="77777777" w:rsidR="004B3307" w:rsidRPr="00675F5E" w:rsidRDefault="004B3307" w:rsidP="00675F5E">
      <w:pPr>
        <w:pStyle w:val="Paragraphestandard"/>
        <w:suppressAutoHyphens/>
        <w:spacing w:line="276" w:lineRule="auto"/>
        <w:jc w:val="both"/>
        <w:rPr>
          <w:rFonts w:ascii="Marianne" w:hAnsi="Marianne"/>
          <w:sz w:val="22"/>
          <w:szCs w:val="22"/>
        </w:rPr>
      </w:pPr>
    </w:p>
    <w:p w14:paraId="67C46571" w14:textId="77777777" w:rsidR="004B3307" w:rsidRDefault="004B3307" w:rsidP="00675F5E">
      <w:pPr>
        <w:pStyle w:val="Paragraphestandard"/>
        <w:suppressAutoHyphens/>
        <w:spacing w:line="276" w:lineRule="auto"/>
        <w:jc w:val="both"/>
        <w:rPr>
          <w:rFonts w:ascii="Marianne" w:hAnsi="Marianne"/>
          <w:sz w:val="22"/>
          <w:szCs w:val="22"/>
        </w:rPr>
      </w:pPr>
      <w:r w:rsidRPr="00675F5E">
        <w:rPr>
          <w:rFonts w:ascii="Marianne" w:hAnsi="Marianne"/>
          <w:b/>
          <w:bCs/>
          <w:sz w:val="22"/>
          <w:szCs w:val="22"/>
        </w:rPr>
        <w:t xml:space="preserve">Le Doctorant / La Doctorante </w:t>
      </w:r>
      <w:r w:rsidRPr="00675F5E">
        <w:rPr>
          <w:rFonts w:ascii="Marianne" w:hAnsi="Marianne"/>
          <w:sz w:val="22"/>
          <w:szCs w:val="22"/>
        </w:rPr>
        <w:t>sera inscrit en doctorat dans</w:t>
      </w:r>
      <w:r w:rsidRPr="00675F5E">
        <w:rPr>
          <w:rFonts w:ascii="Marianne" w:hAnsi="Marianne"/>
          <w:b/>
          <w:bCs/>
          <w:sz w:val="22"/>
          <w:szCs w:val="22"/>
        </w:rPr>
        <w:t xml:space="preserve"> l’</w:t>
      </w:r>
      <w:r w:rsidRPr="00675F5E">
        <w:rPr>
          <w:rFonts w:ascii="Marianne" w:hAnsi="Marianne"/>
          <w:b/>
          <w:iCs/>
          <w:noProof/>
          <w:color w:val="auto"/>
          <w:sz w:val="22"/>
          <w:szCs w:val="22"/>
        </w:rPr>
        <w:t xml:space="preserve">Etablissement de soutenance. </w:t>
      </w:r>
      <w:r w:rsidRPr="00675F5E">
        <w:rPr>
          <w:rFonts w:ascii="Marianne" w:hAnsi="Marianne"/>
          <w:sz w:val="22"/>
          <w:szCs w:val="22"/>
        </w:rPr>
        <w:t xml:space="preserve">Sa formation doctorale sera organisée et suivie par </w:t>
      </w:r>
      <w:r w:rsidRPr="00675F5E">
        <w:rPr>
          <w:rFonts w:ascii="Marianne" w:hAnsi="Marianne"/>
          <w:b/>
          <w:bCs/>
          <w:sz w:val="22"/>
          <w:szCs w:val="22"/>
        </w:rPr>
        <w:t>l’Ecole Doctorale</w:t>
      </w:r>
      <w:r w:rsidRPr="00675F5E">
        <w:rPr>
          <w:rFonts w:ascii="Marianne" w:hAnsi="Marianne"/>
          <w:sz w:val="22"/>
          <w:szCs w:val="22"/>
        </w:rPr>
        <w:t>.</w:t>
      </w:r>
    </w:p>
    <w:p w14:paraId="752515CB" w14:textId="77777777" w:rsidR="00D8746F" w:rsidRDefault="00D8746F" w:rsidP="00675F5E">
      <w:pPr>
        <w:pStyle w:val="Paragraphestandard"/>
        <w:suppressAutoHyphens/>
        <w:spacing w:line="276" w:lineRule="auto"/>
        <w:jc w:val="both"/>
        <w:rPr>
          <w:rFonts w:ascii="Marianne" w:hAnsi="Marianne"/>
          <w:sz w:val="22"/>
          <w:szCs w:val="22"/>
        </w:rPr>
      </w:pPr>
    </w:p>
    <w:p w14:paraId="0CCC9EB5" w14:textId="77777777" w:rsidR="00D8746F" w:rsidRPr="00675F5E" w:rsidRDefault="00D8746F" w:rsidP="00D8746F">
      <w:pPr>
        <w:pStyle w:val="Paragraphestandard"/>
        <w:suppressAutoHyphens/>
        <w:spacing w:line="276" w:lineRule="auto"/>
        <w:jc w:val="both"/>
        <w:rPr>
          <w:rFonts w:ascii="Marianne" w:hAnsi="Marianne"/>
          <w:sz w:val="22"/>
          <w:szCs w:val="22"/>
        </w:rPr>
      </w:pPr>
      <w:r w:rsidRPr="00675F5E">
        <w:rPr>
          <w:rFonts w:ascii="Marianne" w:hAnsi="Marianne"/>
          <w:sz w:val="22"/>
          <w:szCs w:val="22"/>
        </w:rPr>
        <w:t>Au sein de l’</w:t>
      </w:r>
      <w:r w:rsidRPr="00675F5E">
        <w:rPr>
          <w:rFonts w:ascii="Marianne" w:hAnsi="Marianne"/>
          <w:b/>
          <w:bCs/>
          <w:sz w:val="22"/>
          <w:szCs w:val="22"/>
        </w:rPr>
        <w:t>Administration</w:t>
      </w:r>
      <w:r w:rsidRPr="00675F5E">
        <w:rPr>
          <w:rFonts w:ascii="Marianne" w:hAnsi="Marianne"/>
          <w:sz w:val="22"/>
          <w:szCs w:val="22"/>
        </w:rPr>
        <w:t xml:space="preserve">, </w:t>
      </w:r>
      <w:r w:rsidRPr="00675F5E">
        <w:rPr>
          <w:rFonts w:ascii="Marianne" w:hAnsi="Marianne"/>
          <w:b/>
          <w:bCs/>
          <w:sz w:val="22"/>
          <w:szCs w:val="22"/>
        </w:rPr>
        <w:t>le Doctorant / la Doctorante</w:t>
      </w:r>
      <w:r w:rsidRPr="00675F5E">
        <w:rPr>
          <w:rFonts w:ascii="Marianne" w:hAnsi="Marianne"/>
          <w:sz w:val="22"/>
          <w:szCs w:val="22"/>
        </w:rPr>
        <w:t xml:space="preserve"> est placé/e sous la responsabilité de </w:t>
      </w:r>
      <w:r w:rsidRPr="00675F5E">
        <w:rPr>
          <w:rFonts w:ascii="Marianne" w:hAnsi="Marianne"/>
          <w:sz w:val="22"/>
          <w:szCs w:val="22"/>
          <w:highlight w:val="yellow"/>
        </w:rPr>
        <w:t>xxx, titre, Référent/e</w:t>
      </w:r>
      <w:r w:rsidRPr="00675F5E">
        <w:rPr>
          <w:rFonts w:ascii="Marianne" w:hAnsi="Marianne"/>
          <w:sz w:val="22"/>
          <w:szCs w:val="22"/>
        </w:rPr>
        <w:t xml:space="preserve">. </w:t>
      </w:r>
    </w:p>
    <w:p w14:paraId="5FD74D7E" w14:textId="77777777" w:rsidR="00D8746F" w:rsidRDefault="00D8746F" w:rsidP="00D8746F">
      <w:pPr>
        <w:pStyle w:val="Paragraphestandard"/>
        <w:suppressAutoHyphens/>
        <w:spacing w:line="276" w:lineRule="auto"/>
        <w:jc w:val="both"/>
        <w:rPr>
          <w:rFonts w:ascii="Marianne" w:hAnsi="Marianne"/>
          <w:b/>
          <w:bCs/>
          <w:sz w:val="22"/>
          <w:szCs w:val="22"/>
        </w:rPr>
      </w:pPr>
    </w:p>
    <w:p w14:paraId="136F3B4A" w14:textId="77777777" w:rsidR="00D8746F" w:rsidRDefault="00D8746F" w:rsidP="00D8746F">
      <w:pPr>
        <w:pStyle w:val="Paragraphestandard"/>
        <w:suppressAutoHyphens/>
        <w:spacing w:line="276" w:lineRule="auto"/>
        <w:jc w:val="both"/>
        <w:rPr>
          <w:rFonts w:ascii="Marianne" w:hAnsi="Marianne"/>
          <w:sz w:val="22"/>
          <w:szCs w:val="22"/>
        </w:rPr>
      </w:pPr>
      <w:r w:rsidRPr="00D8746F">
        <w:rPr>
          <w:rFonts w:ascii="Marianne" w:hAnsi="Marianne"/>
          <w:sz w:val="22"/>
          <w:szCs w:val="22"/>
        </w:rPr>
        <w:t xml:space="preserve">Pour sa formation doctorale, </w:t>
      </w:r>
      <w:r w:rsidRPr="00D8746F">
        <w:rPr>
          <w:rFonts w:ascii="Marianne" w:hAnsi="Marianne"/>
          <w:b/>
          <w:bCs/>
          <w:sz w:val="22"/>
          <w:szCs w:val="22"/>
        </w:rPr>
        <w:t>le</w:t>
      </w:r>
      <w:r w:rsidRPr="00675F5E">
        <w:rPr>
          <w:rFonts w:ascii="Marianne" w:hAnsi="Marianne"/>
          <w:b/>
          <w:bCs/>
          <w:sz w:val="22"/>
          <w:szCs w:val="22"/>
        </w:rPr>
        <w:t xml:space="preserve"> Doctorant / </w:t>
      </w:r>
      <w:r>
        <w:rPr>
          <w:rFonts w:ascii="Marianne" w:hAnsi="Marianne"/>
          <w:b/>
          <w:bCs/>
          <w:sz w:val="22"/>
          <w:szCs w:val="22"/>
        </w:rPr>
        <w:t>l</w:t>
      </w:r>
      <w:r w:rsidRPr="00675F5E">
        <w:rPr>
          <w:rFonts w:ascii="Marianne" w:hAnsi="Marianne"/>
          <w:b/>
          <w:bCs/>
          <w:sz w:val="22"/>
          <w:szCs w:val="22"/>
        </w:rPr>
        <w:t xml:space="preserve">a Doctorante </w:t>
      </w:r>
      <w:r>
        <w:rPr>
          <w:rFonts w:ascii="Marianne" w:hAnsi="Marianne"/>
          <w:sz w:val="22"/>
          <w:szCs w:val="22"/>
        </w:rPr>
        <w:t>sera</w:t>
      </w:r>
      <w:r w:rsidRPr="00D8746F">
        <w:rPr>
          <w:rFonts w:ascii="Marianne" w:hAnsi="Marianne"/>
          <w:sz w:val="22"/>
          <w:szCs w:val="22"/>
        </w:rPr>
        <w:t xml:space="preserve"> placé sous la responsabilité </w:t>
      </w:r>
      <w:r>
        <w:rPr>
          <w:rFonts w:ascii="Marianne" w:hAnsi="Marianne"/>
          <w:sz w:val="22"/>
          <w:szCs w:val="22"/>
        </w:rPr>
        <w:t xml:space="preserve">de </w:t>
      </w:r>
      <w:r w:rsidRPr="00D8746F">
        <w:rPr>
          <w:rFonts w:ascii="Marianne" w:hAnsi="Marianne"/>
          <w:sz w:val="22"/>
          <w:szCs w:val="22"/>
          <w:highlight w:val="yellow"/>
        </w:rPr>
        <w:t>M/</w:t>
      </w:r>
      <w:r w:rsidRPr="00675F5E">
        <w:rPr>
          <w:rFonts w:ascii="Marianne" w:hAnsi="Marianne"/>
          <w:sz w:val="22"/>
          <w:szCs w:val="22"/>
          <w:highlight w:val="yellow"/>
        </w:rPr>
        <w:t>Mme XXX, titre, directeur/directrice de thèse</w:t>
      </w:r>
      <w:r w:rsidRPr="00D8746F">
        <w:rPr>
          <w:rFonts w:ascii="Marianne" w:hAnsi="Marianne"/>
          <w:sz w:val="22"/>
          <w:szCs w:val="22"/>
        </w:rPr>
        <w:t xml:space="preserve">. </w:t>
      </w:r>
    </w:p>
    <w:p w14:paraId="62D8767C" w14:textId="77777777" w:rsidR="00D8746F" w:rsidRDefault="00D8746F" w:rsidP="00D8746F">
      <w:pPr>
        <w:pStyle w:val="Paragraphestandard"/>
        <w:suppressAutoHyphens/>
        <w:spacing w:line="276" w:lineRule="auto"/>
        <w:jc w:val="both"/>
        <w:rPr>
          <w:rFonts w:ascii="Marianne" w:hAnsi="Marianne"/>
          <w:sz w:val="22"/>
          <w:szCs w:val="22"/>
        </w:rPr>
      </w:pPr>
    </w:p>
    <w:p w14:paraId="6F3262AE" w14:textId="517BBB6F" w:rsidR="00D8746F" w:rsidRDefault="00D8746F" w:rsidP="00D8746F">
      <w:pPr>
        <w:pStyle w:val="Paragraphestandard"/>
        <w:suppressAutoHyphens/>
        <w:spacing w:line="276" w:lineRule="auto"/>
        <w:jc w:val="both"/>
        <w:rPr>
          <w:rFonts w:ascii="Marianne" w:hAnsi="Marianne"/>
          <w:sz w:val="22"/>
          <w:szCs w:val="22"/>
        </w:rPr>
      </w:pPr>
      <w:r>
        <w:rPr>
          <w:rFonts w:ascii="Marianne" w:hAnsi="Marianne"/>
          <w:sz w:val="22"/>
          <w:szCs w:val="22"/>
        </w:rPr>
        <w:t xml:space="preserve">La direction scientifique des travaux est assurée conjointement par </w:t>
      </w:r>
      <w:r w:rsidRPr="00D8746F">
        <w:rPr>
          <w:rFonts w:ascii="Marianne" w:hAnsi="Marianne"/>
          <w:sz w:val="22"/>
          <w:szCs w:val="22"/>
          <w:highlight w:val="yellow"/>
        </w:rPr>
        <w:t xml:space="preserve">cette </w:t>
      </w:r>
      <w:r w:rsidRPr="00D8746F">
        <w:rPr>
          <w:rFonts w:ascii="Marianne" w:hAnsi="Marianne"/>
          <w:sz w:val="22"/>
          <w:szCs w:val="22"/>
          <w:highlight w:val="yellow"/>
        </w:rPr>
        <w:t xml:space="preserve">directrice / </w:t>
      </w:r>
      <w:r>
        <w:rPr>
          <w:rFonts w:ascii="Marianne" w:hAnsi="Marianne"/>
          <w:sz w:val="22"/>
          <w:szCs w:val="22"/>
          <w:highlight w:val="yellow"/>
        </w:rPr>
        <w:t>ce</w:t>
      </w:r>
      <w:r w:rsidRPr="00D8746F">
        <w:rPr>
          <w:rFonts w:ascii="Marianne" w:hAnsi="Marianne"/>
          <w:sz w:val="22"/>
          <w:szCs w:val="22"/>
          <w:highlight w:val="yellow"/>
        </w:rPr>
        <w:t xml:space="preserve"> directeur de thèse</w:t>
      </w:r>
      <w:r w:rsidRPr="00D8746F">
        <w:rPr>
          <w:rFonts w:ascii="Marianne" w:hAnsi="Marianne"/>
          <w:sz w:val="22"/>
          <w:szCs w:val="22"/>
          <w:highlight w:val="yellow"/>
        </w:rPr>
        <w:t xml:space="preserve">, le / la Référent/e et, le cas échéant </w:t>
      </w:r>
      <w:r w:rsidRPr="00D8746F">
        <w:rPr>
          <w:rFonts w:ascii="Marianne" w:hAnsi="Marianne"/>
          <w:sz w:val="22"/>
          <w:szCs w:val="22"/>
          <w:highlight w:val="yellow"/>
        </w:rPr>
        <w:t>par</w:t>
      </w:r>
      <w:r w:rsidRPr="00675F5E">
        <w:rPr>
          <w:rFonts w:ascii="Marianne" w:hAnsi="Marianne"/>
          <w:sz w:val="22"/>
          <w:szCs w:val="22"/>
        </w:rPr>
        <w:t xml:space="preserve"> </w:t>
      </w:r>
      <w:r w:rsidRPr="00675F5E">
        <w:rPr>
          <w:rFonts w:ascii="Marianne" w:hAnsi="Marianne"/>
          <w:sz w:val="22"/>
          <w:szCs w:val="22"/>
          <w:highlight w:val="yellow"/>
        </w:rPr>
        <w:t>M/Mme XXX, titre, co-directeur/co-directrice de thèse</w:t>
      </w:r>
      <w:r w:rsidRPr="00675F5E">
        <w:rPr>
          <w:rFonts w:ascii="Marianne" w:hAnsi="Marianne"/>
          <w:sz w:val="22"/>
          <w:szCs w:val="22"/>
        </w:rPr>
        <w:t xml:space="preserve">). </w:t>
      </w:r>
    </w:p>
    <w:p w14:paraId="74749F20" w14:textId="77777777" w:rsidR="004B3307" w:rsidRPr="00675F5E" w:rsidRDefault="004B3307" w:rsidP="00675F5E">
      <w:pPr>
        <w:pStyle w:val="Paragraphestandard"/>
        <w:suppressAutoHyphens/>
        <w:spacing w:line="276" w:lineRule="auto"/>
        <w:jc w:val="both"/>
        <w:rPr>
          <w:rFonts w:ascii="Marianne" w:hAnsi="Marianne"/>
          <w:sz w:val="22"/>
          <w:szCs w:val="22"/>
        </w:rPr>
      </w:pPr>
    </w:p>
    <w:p w14:paraId="3909913A" w14:textId="77777777" w:rsidR="004B3307" w:rsidRPr="00675F5E" w:rsidRDefault="004B3307"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Tout changement devra faire l’objet d’un accord entre les Parties signataires de la convention.</w:t>
      </w:r>
    </w:p>
    <w:p w14:paraId="352CA875" w14:textId="77777777" w:rsidR="009C7B3E" w:rsidRPr="00675F5E" w:rsidRDefault="009C7B3E" w:rsidP="00675F5E">
      <w:pPr>
        <w:pStyle w:val="Paragraphestandard"/>
        <w:suppressAutoHyphens/>
        <w:spacing w:line="276" w:lineRule="auto"/>
        <w:jc w:val="both"/>
        <w:rPr>
          <w:rFonts w:ascii="Marianne" w:hAnsi="Marianne"/>
          <w:sz w:val="22"/>
          <w:szCs w:val="22"/>
        </w:rPr>
      </w:pPr>
    </w:p>
    <w:p w14:paraId="092633DE" w14:textId="44DE7C68" w:rsidR="009C7B3E" w:rsidRDefault="00B76B06"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La docto</w:t>
      </w:r>
      <w:r w:rsidR="002552BF" w:rsidRPr="00675F5E">
        <w:rPr>
          <w:rFonts w:ascii="Marianne" w:hAnsi="Marianne"/>
          <w:sz w:val="22"/>
          <w:szCs w:val="22"/>
        </w:rPr>
        <w:t>rante</w:t>
      </w:r>
      <w:r w:rsidR="00806301" w:rsidRPr="00675F5E">
        <w:rPr>
          <w:rFonts w:ascii="Marianne" w:hAnsi="Marianne"/>
          <w:sz w:val="22"/>
          <w:szCs w:val="22"/>
        </w:rPr>
        <w:t>/Le doctorant</w:t>
      </w:r>
      <w:r w:rsidR="002552BF" w:rsidRPr="00675F5E">
        <w:rPr>
          <w:rFonts w:ascii="Marianne" w:hAnsi="Marianne"/>
          <w:sz w:val="22"/>
          <w:szCs w:val="22"/>
        </w:rPr>
        <w:t xml:space="preserve"> est en outre intégré</w:t>
      </w:r>
      <w:r w:rsidR="00806301" w:rsidRPr="00675F5E">
        <w:rPr>
          <w:rFonts w:ascii="Marianne" w:hAnsi="Marianne"/>
          <w:sz w:val="22"/>
          <w:szCs w:val="22"/>
        </w:rPr>
        <w:t>/</w:t>
      </w:r>
      <w:r w:rsidR="002552BF" w:rsidRPr="00675F5E">
        <w:rPr>
          <w:rFonts w:ascii="Marianne" w:hAnsi="Marianne"/>
          <w:sz w:val="22"/>
          <w:szCs w:val="22"/>
        </w:rPr>
        <w:t xml:space="preserve">e en milieu professionnel au sein de </w:t>
      </w:r>
      <w:r w:rsidR="00A21F44" w:rsidRPr="00675F5E">
        <w:rPr>
          <w:rFonts w:ascii="Marianne" w:hAnsi="Marianne"/>
          <w:sz w:val="22"/>
          <w:szCs w:val="22"/>
        </w:rPr>
        <w:t>l’</w:t>
      </w:r>
      <w:r w:rsidR="00A21F44" w:rsidRPr="00675F5E">
        <w:rPr>
          <w:rFonts w:ascii="Marianne" w:hAnsi="Marianne"/>
          <w:b/>
          <w:bCs/>
          <w:sz w:val="22"/>
          <w:szCs w:val="22"/>
        </w:rPr>
        <w:t>Administration</w:t>
      </w:r>
      <w:r w:rsidR="002552BF" w:rsidRPr="00675F5E">
        <w:rPr>
          <w:rFonts w:ascii="Marianne" w:hAnsi="Marianne"/>
          <w:sz w:val="22"/>
          <w:szCs w:val="22"/>
        </w:rPr>
        <w:t xml:space="preserve"> afin d’exercer des fonctions </w:t>
      </w:r>
      <w:r w:rsidR="00532693" w:rsidRPr="00675F5E">
        <w:rPr>
          <w:rFonts w:ascii="Marianne" w:hAnsi="Marianne"/>
          <w:sz w:val="22"/>
          <w:szCs w:val="22"/>
          <w:highlight w:val="yellow"/>
        </w:rPr>
        <w:t>de chercheu</w:t>
      </w:r>
      <w:r w:rsidR="00CF7C68" w:rsidRPr="00675F5E">
        <w:rPr>
          <w:rFonts w:ascii="Marianne" w:hAnsi="Marianne"/>
          <w:sz w:val="22"/>
          <w:szCs w:val="22"/>
          <w:highlight w:val="yellow"/>
        </w:rPr>
        <w:t>r</w:t>
      </w:r>
      <w:r w:rsidR="00806301" w:rsidRPr="00675F5E">
        <w:rPr>
          <w:rFonts w:ascii="Marianne" w:hAnsi="Marianne"/>
          <w:sz w:val="22"/>
          <w:szCs w:val="22"/>
          <w:highlight w:val="yellow"/>
        </w:rPr>
        <w:t>/</w:t>
      </w:r>
      <w:r w:rsidR="00532693" w:rsidRPr="00675F5E">
        <w:rPr>
          <w:rFonts w:ascii="Marianne" w:hAnsi="Marianne"/>
          <w:sz w:val="22"/>
          <w:szCs w:val="22"/>
          <w:highlight w:val="yellow"/>
        </w:rPr>
        <w:t>e assistant</w:t>
      </w:r>
      <w:r w:rsidR="00806301" w:rsidRPr="00675F5E">
        <w:rPr>
          <w:rFonts w:ascii="Marianne" w:hAnsi="Marianne"/>
          <w:sz w:val="22"/>
          <w:szCs w:val="22"/>
          <w:highlight w:val="yellow"/>
        </w:rPr>
        <w:t>/</w:t>
      </w:r>
      <w:r w:rsidR="00532693" w:rsidRPr="00675F5E">
        <w:rPr>
          <w:rFonts w:ascii="Marianne" w:hAnsi="Marianne"/>
          <w:sz w:val="22"/>
          <w:szCs w:val="22"/>
          <w:highlight w:val="yellow"/>
        </w:rPr>
        <w:t>e</w:t>
      </w:r>
      <w:r w:rsidR="002552BF" w:rsidRPr="00675F5E">
        <w:rPr>
          <w:rFonts w:ascii="Marianne" w:hAnsi="Marianne"/>
          <w:sz w:val="22"/>
          <w:szCs w:val="22"/>
        </w:rPr>
        <w:t>.</w:t>
      </w:r>
    </w:p>
    <w:p w14:paraId="13122B90" w14:textId="77777777" w:rsidR="009C7B3E" w:rsidRPr="00675F5E" w:rsidRDefault="009C7B3E" w:rsidP="00675F5E">
      <w:pPr>
        <w:pStyle w:val="Paragraphestandard"/>
        <w:suppressAutoHyphens/>
        <w:spacing w:line="276" w:lineRule="auto"/>
        <w:jc w:val="both"/>
        <w:rPr>
          <w:rFonts w:ascii="Marianne" w:hAnsi="Marianne"/>
          <w:sz w:val="22"/>
          <w:szCs w:val="22"/>
        </w:rPr>
      </w:pPr>
    </w:p>
    <w:p w14:paraId="29EC41BA" w14:textId="44EA8A9D" w:rsidR="009C7B3E" w:rsidRPr="00D8746F" w:rsidRDefault="002552BF" w:rsidP="00675F5E">
      <w:pPr>
        <w:pStyle w:val="Paragraphestandard"/>
        <w:suppressAutoHyphens/>
        <w:spacing w:line="276" w:lineRule="auto"/>
        <w:jc w:val="both"/>
        <w:rPr>
          <w:rStyle w:val="Rfrenceintense"/>
          <w:rFonts w:ascii="Marianne" w:hAnsi="Marianne"/>
          <w:b w:val="0"/>
          <w:bCs w:val="0"/>
          <w:smallCaps w:val="0"/>
          <w:color w:val="000000"/>
          <w:spacing w:val="0"/>
          <w:sz w:val="22"/>
          <w:szCs w:val="22"/>
        </w:rPr>
      </w:pPr>
      <w:r w:rsidRPr="00675F5E">
        <w:rPr>
          <w:rFonts w:ascii="Marianne" w:hAnsi="Marianne"/>
          <w:sz w:val="22"/>
          <w:szCs w:val="22"/>
        </w:rPr>
        <w:t>La doctorante</w:t>
      </w:r>
      <w:r w:rsidR="00806301" w:rsidRPr="00675F5E">
        <w:rPr>
          <w:rFonts w:ascii="Marianne" w:hAnsi="Marianne"/>
          <w:sz w:val="22"/>
          <w:szCs w:val="22"/>
        </w:rPr>
        <w:t>/Le doctorant</w:t>
      </w:r>
      <w:r w:rsidRPr="00675F5E">
        <w:rPr>
          <w:rFonts w:ascii="Marianne" w:hAnsi="Marianne"/>
          <w:sz w:val="22"/>
          <w:szCs w:val="22"/>
        </w:rPr>
        <w:t xml:space="preserve"> consacrera </w:t>
      </w:r>
      <w:r w:rsidR="009C7B3E">
        <w:rPr>
          <w:rFonts w:ascii="Marianne" w:hAnsi="Marianne"/>
          <w:sz w:val="22"/>
          <w:szCs w:val="22"/>
        </w:rPr>
        <w:t xml:space="preserve">l’intégralité de son temps de travail à la préparation de son doctorat </w:t>
      </w:r>
      <w:r w:rsidR="00D8746F">
        <w:rPr>
          <w:rFonts w:ascii="Marianne" w:hAnsi="Marianne"/>
          <w:sz w:val="22"/>
          <w:szCs w:val="22"/>
        </w:rPr>
        <w:t xml:space="preserve">et partagera </w:t>
      </w:r>
      <w:r w:rsidRPr="00675F5E">
        <w:rPr>
          <w:rFonts w:ascii="Marianne" w:hAnsi="Marianne"/>
          <w:sz w:val="22"/>
          <w:szCs w:val="22"/>
        </w:rPr>
        <w:t xml:space="preserve">son temps </w:t>
      </w:r>
      <w:r w:rsidR="00A66FBF" w:rsidRPr="00675F5E">
        <w:rPr>
          <w:rFonts w:ascii="Marianne" w:hAnsi="Marianne"/>
          <w:sz w:val="22"/>
          <w:szCs w:val="22"/>
        </w:rPr>
        <w:t xml:space="preserve">de travail </w:t>
      </w:r>
      <w:r w:rsidR="00D8746F">
        <w:rPr>
          <w:rFonts w:ascii="Marianne" w:hAnsi="Marianne"/>
          <w:sz w:val="22"/>
          <w:szCs w:val="22"/>
        </w:rPr>
        <w:t>de manière équilibrée entre le</w:t>
      </w:r>
      <w:r w:rsidR="009C7B3E">
        <w:rPr>
          <w:rFonts w:ascii="Marianne" w:hAnsi="Marianne"/>
          <w:sz w:val="22"/>
          <w:szCs w:val="22"/>
        </w:rPr>
        <w:t xml:space="preserve"> </w:t>
      </w:r>
      <w:r w:rsidR="009C7B3E" w:rsidRPr="009C7B3E">
        <w:rPr>
          <w:rFonts w:ascii="Marianne" w:hAnsi="Marianne"/>
          <w:b/>
          <w:bCs/>
          <w:sz w:val="22"/>
          <w:szCs w:val="22"/>
        </w:rPr>
        <w:t>L</w:t>
      </w:r>
      <w:r w:rsidRPr="009C7B3E">
        <w:rPr>
          <w:rFonts w:ascii="Marianne" w:hAnsi="Marianne"/>
          <w:b/>
          <w:bCs/>
          <w:sz w:val="22"/>
          <w:szCs w:val="22"/>
        </w:rPr>
        <w:t>aboratoire</w:t>
      </w:r>
      <w:r w:rsidRPr="00675F5E">
        <w:rPr>
          <w:rFonts w:ascii="Marianne" w:hAnsi="Marianne"/>
          <w:sz w:val="22"/>
          <w:szCs w:val="22"/>
        </w:rPr>
        <w:t xml:space="preserve"> et </w:t>
      </w:r>
      <w:r w:rsidR="009C7B3E" w:rsidRPr="009C7B3E">
        <w:rPr>
          <w:rFonts w:ascii="Marianne" w:hAnsi="Marianne"/>
          <w:b/>
          <w:bCs/>
          <w:sz w:val="22"/>
          <w:szCs w:val="22"/>
        </w:rPr>
        <w:t>l’Administration</w:t>
      </w:r>
      <w:r w:rsidR="009C7B3E">
        <w:rPr>
          <w:rFonts w:ascii="Marianne" w:hAnsi="Marianne"/>
          <w:sz w:val="22"/>
          <w:szCs w:val="22"/>
        </w:rPr>
        <w:t>.</w:t>
      </w:r>
    </w:p>
    <w:p w14:paraId="597DCFF4" w14:textId="77777777" w:rsidR="009C7B3E" w:rsidRDefault="009C7B3E" w:rsidP="00675F5E">
      <w:pPr>
        <w:pStyle w:val="Paragraphestandard"/>
        <w:suppressAutoHyphens/>
        <w:spacing w:line="276" w:lineRule="auto"/>
        <w:jc w:val="both"/>
        <w:rPr>
          <w:rStyle w:val="Rfrenceintense"/>
          <w:rFonts w:ascii="Marianne" w:hAnsi="Marianne"/>
          <w:sz w:val="22"/>
          <w:szCs w:val="22"/>
        </w:rPr>
      </w:pPr>
    </w:p>
    <w:p w14:paraId="19F871A6" w14:textId="4A9FADD0" w:rsidR="00BB4D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Article 2 – Durée</w:t>
      </w:r>
    </w:p>
    <w:p w14:paraId="12262D9E" w14:textId="77777777" w:rsidR="009C7B3E" w:rsidRPr="009C7B3E" w:rsidRDefault="009C7B3E" w:rsidP="00675F5E">
      <w:pPr>
        <w:pStyle w:val="Paragraphestandard"/>
        <w:suppressAutoHyphens/>
        <w:spacing w:line="276" w:lineRule="auto"/>
        <w:jc w:val="both"/>
        <w:rPr>
          <w:rFonts w:ascii="Marianne" w:hAnsi="Marianne"/>
          <w:b/>
          <w:bCs/>
          <w:smallCaps/>
          <w:color w:val="4F81BD" w:themeColor="accent1"/>
          <w:spacing w:val="5"/>
          <w:sz w:val="22"/>
          <w:szCs w:val="22"/>
        </w:rPr>
      </w:pPr>
    </w:p>
    <w:p w14:paraId="6B2CA187" w14:textId="730E94D9"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La présente convention est conclue pour une durée </w:t>
      </w:r>
      <w:r w:rsidR="007E139B" w:rsidRPr="00675F5E">
        <w:rPr>
          <w:rFonts w:ascii="Marianne" w:hAnsi="Marianne"/>
          <w:sz w:val="22"/>
          <w:szCs w:val="22"/>
        </w:rPr>
        <w:t>permettant le financement de trente-six (36) mois de rémunération d</w:t>
      </w:r>
      <w:r w:rsidR="000554A2" w:rsidRPr="00675F5E">
        <w:rPr>
          <w:rFonts w:ascii="Marianne" w:hAnsi="Marianne"/>
          <w:sz w:val="22"/>
          <w:szCs w:val="22"/>
        </w:rPr>
        <w:t>e la</w:t>
      </w:r>
      <w:r w:rsidR="00806301" w:rsidRPr="00675F5E">
        <w:rPr>
          <w:rFonts w:ascii="Marianne" w:hAnsi="Marianne"/>
          <w:sz w:val="22"/>
          <w:szCs w:val="22"/>
        </w:rPr>
        <w:t>/du</w:t>
      </w:r>
      <w:r w:rsidR="007E139B" w:rsidRPr="00675F5E">
        <w:rPr>
          <w:rFonts w:ascii="Marianne" w:hAnsi="Marianne"/>
          <w:sz w:val="22"/>
          <w:szCs w:val="22"/>
        </w:rPr>
        <w:t xml:space="preserve"> titulaire du contrat doctoral</w:t>
      </w:r>
      <w:r w:rsidRPr="00675F5E">
        <w:rPr>
          <w:rFonts w:ascii="Marianne" w:hAnsi="Marianne"/>
          <w:sz w:val="22"/>
          <w:szCs w:val="22"/>
        </w:rPr>
        <w:t xml:space="preserve">. Elle entre </w:t>
      </w:r>
      <w:r w:rsidRPr="00675F5E">
        <w:rPr>
          <w:rFonts w:ascii="Marianne" w:hAnsi="Marianne"/>
          <w:sz w:val="22"/>
          <w:szCs w:val="22"/>
        </w:rPr>
        <w:lastRenderedPageBreak/>
        <w:t xml:space="preserve">en vigueur </w:t>
      </w:r>
      <w:r w:rsidR="00835E03" w:rsidRPr="00675F5E">
        <w:rPr>
          <w:rFonts w:ascii="Marianne" w:hAnsi="Marianne"/>
          <w:sz w:val="22"/>
          <w:szCs w:val="22"/>
        </w:rPr>
        <w:t xml:space="preserve">à la date </w:t>
      </w:r>
      <w:r w:rsidR="007E139B" w:rsidRPr="00675F5E">
        <w:rPr>
          <w:rFonts w:ascii="Marianne" w:hAnsi="Marianne"/>
          <w:sz w:val="22"/>
          <w:szCs w:val="22"/>
        </w:rPr>
        <w:t xml:space="preserve">de signature par </w:t>
      </w:r>
      <w:r w:rsidR="000002BF" w:rsidRPr="00675F5E">
        <w:rPr>
          <w:rFonts w:ascii="Marianne" w:hAnsi="Marianne"/>
          <w:b/>
          <w:noProof/>
          <w:color w:val="auto"/>
          <w:sz w:val="22"/>
          <w:szCs w:val="22"/>
        </w:rPr>
        <w:t>l’établissement tutelle du laboratoire</w:t>
      </w:r>
      <w:r w:rsidR="000002BF" w:rsidRPr="00675F5E">
        <w:rPr>
          <w:rFonts w:ascii="Marianne" w:hAnsi="Marianne"/>
          <w:sz w:val="22"/>
          <w:szCs w:val="22"/>
        </w:rPr>
        <w:t xml:space="preserve"> </w:t>
      </w:r>
      <w:r w:rsidR="007E139B" w:rsidRPr="00675F5E">
        <w:rPr>
          <w:rFonts w:ascii="Marianne" w:hAnsi="Marianne"/>
          <w:sz w:val="22"/>
          <w:szCs w:val="22"/>
        </w:rPr>
        <w:t>du contrat doctoral objet du financement et prend fin à la date du dernier versement, valant solde de tout compte, opéré par le financeur.</w:t>
      </w:r>
    </w:p>
    <w:p w14:paraId="1A8A94D0"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517BC189" w14:textId="17164950" w:rsidR="00BB4D5E" w:rsidRPr="00675F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Article 3</w:t>
      </w:r>
      <w:r w:rsidRPr="00675F5E">
        <w:rPr>
          <w:rStyle w:val="Rfrenceintense"/>
          <w:rFonts w:ascii="Marianne" w:hAnsi="Marianne" w:cs="Calibri"/>
          <w:sz w:val="22"/>
          <w:szCs w:val="22"/>
        </w:rPr>
        <w:t> </w:t>
      </w:r>
      <w:r w:rsidRPr="00675F5E">
        <w:rPr>
          <w:rStyle w:val="Rfrenceintense"/>
          <w:rFonts w:ascii="Marianne" w:hAnsi="Marianne" w:cs="Marianne"/>
          <w:sz w:val="22"/>
          <w:szCs w:val="22"/>
        </w:rPr>
        <w:t>–</w:t>
      </w:r>
      <w:r w:rsidRPr="00675F5E">
        <w:rPr>
          <w:rStyle w:val="Rfrenceintense"/>
          <w:rFonts w:ascii="Marianne" w:hAnsi="Marianne"/>
          <w:sz w:val="22"/>
          <w:szCs w:val="22"/>
        </w:rPr>
        <w:t xml:space="preserve"> Les engagements de </w:t>
      </w:r>
      <w:r w:rsidR="00A21F44" w:rsidRPr="00675F5E">
        <w:rPr>
          <w:rStyle w:val="Rfrenceintense"/>
          <w:rFonts w:ascii="Marianne" w:hAnsi="Marianne"/>
          <w:sz w:val="22"/>
          <w:szCs w:val="22"/>
        </w:rPr>
        <w:t>l’Administration</w:t>
      </w:r>
    </w:p>
    <w:p w14:paraId="13BC73AC"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30E8101C" w14:textId="46A0292E" w:rsidR="00FD71E6" w:rsidRDefault="000554A2" w:rsidP="00675F5E">
      <w:pPr>
        <w:pStyle w:val="Paragraphestandard"/>
        <w:suppressAutoHyphens/>
        <w:spacing w:line="276" w:lineRule="auto"/>
        <w:jc w:val="both"/>
        <w:rPr>
          <w:rFonts w:ascii="Marianne" w:hAnsi="Marianne"/>
          <w:bCs/>
          <w:noProof/>
          <w:color w:val="auto"/>
          <w:sz w:val="22"/>
          <w:szCs w:val="22"/>
        </w:rPr>
      </w:pPr>
      <w:r w:rsidRPr="00675F5E">
        <w:rPr>
          <w:rFonts w:ascii="Marianne" w:hAnsi="Marianne"/>
          <w:sz w:val="22"/>
          <w:szCs w:val="22"/>
        </w:rPr>
        <w:t xml:space="preserve">Après expertise scientifique du </w:t>
      </w:r>
      <w:r w:rsidR="009C7B3E" w:rsidRPr="009C7B3E">
        <w:rPr>
          <w:rFonts w:ascii="Marianne" w:hAnsi="Marianne"/>
          <w:b/>
          <w:bCs/>
          <w:sz w:val="22"/>
          <w:szCs w:val="22"/>
        </w:rPr>
        <w:t>L</w:t>
      </w:r>
      <w:r w:rsidRPr="009C7B3E">
        <w:rPr>
          <w:rFonts w:ascii="Marianne" w:hAnsi="Marianne"/>
          <w:b/>
          <w:bCs/>
          <w:sz w:val="22"/>
          <w:szCs w:val="22"/>
        </w:rPr>
        <w:t>aboratoire</w:t>
      </w:r>
      <w:r w:rsidR="009C7B3E">
        <w:rPr>
          <w:rFonts w:ascii="Marianne" w:hAnsi="Marianne"/>
          <w:sz w:val="22"/>
          <w:szCs w:val="22"/>
        </w:rPr>
        <w:t xml:space="preserve"> et de </w:t>
      </w:r>
      <w:r w:rsidR="009C7B3E" w:rsidRPr="009C7B3E">
        <w:rPr>
          <w:rFonts w:ascii="Marianne" w:hAnsi="Marianne"/>
          <w:b/>
          <w:bCs/>
          <w:sz w:val="22"/>
          <w:szCs w:val="22"/>
        </w:rPr>
        <w:t>l’Ecole Doctorale</w:t>
      </w:r>
      <w:r w:rsidRPr="00675F5E">
        <w:rPr>
          <w:rFonts w:ascii="Marianne" w:hAnsi="Marianne"/>
          <w:sz w:val="22"/>
          <w:szCs w:val="22"/>
        </w:rPr>
        <w:t xml:space="preserve">, </w:t>
      </w:r>
      <w:r w:rsidR="00A21F44" w:rsidRPr="00675F5E">
        <w:rPr>
          <w:rFonts w:ascii="Marianne" w:hAnsi="Marianne"/>
          <w:sz w:val="22"/>
          <w:szCs w:val="22"/>
        </w:rPr>
        <w:t>l’</w:t>
      </w:r>
      <w:r w:rsidR="00A21F44" w:rsidRPr="00675F5E">
        <w:rPr>
          <w:rFonts w:ascii="Marianne" w:hAnsi="Marianne"/>
          <w:b/>
          <w:bCs/>
          <w:sz w:val="22"/>
          <w:szCs w:val="22"/>
        </w:rPr>
        <w:t>Administration</w:t>
      </w:r>
      <w:r w:rsidR="00BB4D5E" w:rsidRPr="00675F5E">
        <w:rPr>
          <w:rFonts w:ascii="Marianne" w:hAnsi="Marianne"/>
          <w:sz w:val="22"/>
          <w:szCs w:val="22"/>
        </w:rPr>
        <w:t xml:space="preserve"> valide expressément le projet</w:t>
      </w:r>
      <w:r w:rsidRPr="00675F5E">
        <w:rPr>
          <w:rFonts w:ascii="Marianne" w:hAnsi="Marianne"/>
          <w:sz w:val="22"/>
          <w:szCs w:val="22"/>
        </w:rPr>
        <w:t xml:space="preserve"> </w:t>
      </w:r>
      <w:r w:rsidR="009C7B3E">
        <w:rPr>
          <w:rFonts w:ascii="Marianne" w:hAnsi="Marianne"/>
          <w:sz w:val="22"/>
          <w:szCs w:val="22"/>
        </w:rPr>
        <w:t>doctoral</w:t>
      </w:r>
      <w:r w:rsidR="00BB4D5E" w:rsidRPr="00675F5E">
        <w:rPr>
          <w:rFonts w:ascii="Marianne" w:hAnsi="Marianne"/>
          <w:sz w:val="22"/>
          <w:szCs w:val="22"/>
        </w:rPr>
        <w:t xml:space="preserve"> et </w:t>
      </w:r>
      <w:r w:rsidR="009C7B3E">
        <w:rPr>
          <w:rFonts w:ascii="Marianne" w:hAnsi="Marianne"/>
          <w:sz w:val="22"/>
          <w:szCs w:val="22"/>
        </w:rPr>
        <w:t>le choix du / de la</w:t>
      </w:r>
      <w:r w:rsidR="00BB4D5E" w:rsidRPr="00675F5E">
        <w:rPr>
          <w:rFonts w:ascii="Marianne" w:hAnsi="Marianne"/>
          <w:sz w:val="22"/>
          <w:szCs w:val="22"/>
        </w:rPr>
        <w:t xml:space="preserve"> doctorant</w:t>
      </w:r>
      <w:r w:rsidR="00806301" w:rsidRPr="00675F5E">
        <w:rPr>
          <w:rFonts w:ascii="Marianne" w:hAnsi="Marianne"/>
          <w:sz w:val="22"/>
          <w:szCs w:val="22"/>
        </w:rPr>
        <w:t>/</w:t>
      </w:r>
      <w:r w:rsidR="008E166E" w:rsidRPr="00675F5E">
        <w:rPr>
          <w:rFonts w:ascii="Marianne" w:hAnsi="Marianne"/>
          <w:sz w:val="22"/>
          <w:szCs w:val="22"/>
        </w:rPr>
        <w:t>e</w:t>
      </w:r>
      <w:r w:rsidR="009C7B3E">
        <w:rPr>
          <w:rFonts w:ascii="Marianne" w:hAnsi="Marianne"/>
          <w:sz w:val="22"/>
          <w:szCs w:val="22"/>
        </w:rPr>
        <w:t>,</w:t>
      </w:r>
      <w:r w:rsidR="00BB4D5E" w:rsidRPr="00675F5E">
        <w:rPr>
          <w:rFonts w:ascii="Marianne" w:hAnsi="Marianne"/>
          <w:sz w:val="22"/>
          <w:szCs w:val="22"/>
        </w:rPr>
        <w:t xml:space="preserve"> dont il </w:t>
      </w:r>
      <w:r w:rsidR="00FD71E6" w:rsidRPr="00675F5E">
        <w:rPr>
          <w:rFonts w:ascii="Marianne" w:hAnsi="Marianne"/>
          <w:sz w:val="22"/>
          <w:szCs w:val="22"/>
        </w:rPr>
        <w:t xml:space="preserve">finance l’ensemble de la rémunération dans les conditions de </w:t>
      </w:r>
      <w:r w:rsidR="00FD71E6" w:rsidRPr="00675F5E">
        <w:rPr>
          <w:rFonts w:ascii="Marianne" w:hAnsi="Marianne"/>
          <w:bCs/>
          <w:noProof/>
          <w:color w:val="auto"/>
          <w:sz w:val="22"/>
          <w:szCs w:val="22"/>
        </w:rPr>
        <w:t>l’arrêté du 29</w:t>
      </w:r>
      <w:r w:rsidRPr="00675F5E">
        <w:rPr>
          <w:rFonts w:ascii="Marianne" w:hAnsi="Marianne" w:cs="Calibri"/>
          <w:bCs/>
          <w:noProof/>
          <w:color w:val="auto"/>
          <w:sz w:val="22"/>
          <w:szCs w:val="22"/>
        </w:rPr>
        <w:t> </w:t>
      </w:r>
      <w:r w:rsidR="00FD71E6" w:rsidRPr="00675F5E">
        <w:rPr>
          <w:rFonts w:ascii="Marianne" w:hAnsi="Marianne"/>
          <w:bCs/>
          <w:noProof/>
          <w:color w:val="auto"/>
          <w:sz w:val="22"/>
          <w:szCs w:val="22"/>
        </w:rPr>
        <w:t>août 2016 modifié, fixant le montant de la rémunération du doctorant contractuel.</w:t>
      </w:r>
    </w:p>
    <w:p w14:paraId="32DD216D" w14:textId="77777777" w:rsidR="00D8746F" w:rsidRDefault="00D8746F" w:rsidP="00675F5E">
      <w:pPr>
        <w:pStyle w:val="Paragraphestandard"/>
        <w:suppressAutoHyphens/>
        <w:spacing w:line="276" w:lineRule="auto"/>
        <w:jc w:val="both"/>
        <w:rPr>
          <w:rFonts w:ascii="Marianne" w:hAnsi="Marianne"/>
          <w:bCs/>
          <w:noProof/>
          <w:color w:val="auto"/>
          <w:sz w:val="22"/>
          <w:szCs w:val="22"/>
        </w:rPr>
      </w:pPr>
    </w:p>
    <w:p w14:paraId="173AF28E" w14:textId="53F14D95" w:rsidR="00D8746F" w:rsidRPr="00675F5E" w:rsidRDefault="00D8746F"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Dans le cadre de la Convention de formation par la recherche en administration, l’</w:t>
      </w:r>
      <w:r w:rsidRPr="00675F5E">
        <w:rPr>
          <w:rFonts w:ascii="Marianne" w:hAnsi="Marianne"/>
          <w:b/>
          <w:bCs/>
          <w:sz w:val="22"/>
          <w:szCs w:val="22"/>
        </w:rPr>
        <w:t xml:space="preserve">Administration </w:t>
      </w:r>
      <w:r w:rsidRPr="00675F5E">
        <w:rPr>
          <w:rFonts w:ascii="Marianne" w:hAnsi="Marianne"/>
          <w:sz w:val="22"/>
          <w:szCs w:val="22"/>
        </w:rPr>
        <w:t xml:space="preserve">s’engage à prendre en charge le financement de la rémunération de du </w:t>
      </w:r>
      <w:r w:rsidRPr="00675F5E">
        <w:rPr>
          <w:rFonts w:ascii="Marianne" w:hAnsi="Marianne"/>
          <w:b/>
          <w:bCs/>
          <w:sz w:val="22"/>
          <w:szCs w:val="22"/>
        </w:rPr>
        <w:t>Doctorant</w:t>
      </w:r>
      <w:r w:rsidRPr="00675F5E">
        <w:rPr>
          <w:rFonts w:ascii="Marianne" w:hAnsi="Marianne"/>
          <w:sz w:val="22"/>
          <w:szCs w:val="22"/>
        </w:rPr>
        <w:t xml:space="preserve"> / de la </w:t>
      </w:r>
      <w:r w:rsidRPr="00675F5E">
        <w:rPr>
          <w:rFonts w:ascii="Marianne" w:hAnsi="Marianne"/>
          <w:b/>
          <w:bCs/>
          <w:sz w:val="22"/>
          <w:szCs w:val="22"/>
        </w:rPr>
        <w:t>Doctorante</w:t>
      </w:r>
      <w:r w:rsidRPr="00675F5E">
        <w:rPr>
          <w:rFonts w:ascii="Marianne" w:hAnsi="Marianne"/>
          <w:sz w:val="22"/>
          <w:szCs w:val="22"/>
        </w:rPr>
        <w:t xml:space="preserve">, dont </w:t>
      </w:r>
      <w:r>
        <w:rPr>
          <w:rFonts w:ascii="Marianne" w:hAnsi="Marianne"/>
          <w:sz w:val="22"/>
          <w:szCs w:val="22"/>
        </w:rPr>
        <w:t>le sujet de thèse</w:t>
      </w:r>
      <w:r w:rsidRPr="00675F5E">
        <w:rPr>
          <w:rFonts w:ascii="Marianne" w:hAnsi="Marianne"/>
          <w:sz w:val="22"/>
          <w:szCs w:val="22"/>
        </w:rPr>
        <w:t xml:space="preserve"> s’intègre dans les axes de recherche du </w:t>
      </w:r>
      <w:r w:rsidRPr="009C7B3E">
        <w:rPr>
          <w:rFonts w:ascii="Marianne" w:hAnsi="Marianne"/>
          <w:b/>
          <w:bCs/>
          <w:sz w:val="22"/>
          <w:szCs w:val="22"/>
        </w:rPr>
        <w:t>Laboratoire</w:t>
      </w:r>
      <w:r w:rsidRPr="00675F5E">
        <w:rPr>
          <w:rFonts w:ascii="Marianne" w:hAnsi="Marianne"/>
          <w:sz w:val="22"/>
          <w:szCs w:val="22"/>
        </w:rPr>
        <w:t>. Le projet de recherche est annexé à la présente convention.</w:t>
      </w:r>
    </w:p>
    <w:p w14:paraId="0DED9C30"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0D5D2C42" w14:textId="0D64EF14" w:rsidR="00A21F44" w:rsidRPr="00675F5E" w:rsidRDefault="00A21F44" w:rsidP="00675F5E">
      <w:pPr>
        <w:pStyle w:val="Paragraphestandard"/>
        <w:suppressAutoHyphens/>
        <w:spacing w:line="276" w:lineRule="auto"/>
        <w:jc w:val="both"/>
        <w:rPr>
          <w:rFonts w:ascii="Marianne" w:hAnsi="Marianne"/>
          <w:sz w:val="22"/>
          <w:szCs w:val="22"/>
        </w:rPr>
      </w:pPr>
      <w:r w:rsidRPr="00675F5E">
        <w:rPr>
          <w:rFonts w:ascii="Marianne" w:hAnsi="Marianne"/>
          <w:b/>
          <w:bCs/>
        </w:rPr>
        <w:t>L</w:t>
      </w:r>
      <w:r w:rsidRPr="00675F5E">
        <w:rPr>
          <w:rFonts w:ascii="Marianne" w:hAnsi="Marianne"/>
          <w:b/>
          <w:bCs/>
          <w:sz w:val="22"/>
          <w:szCs w:val="22"/>
        </w:rPr>
        <w:t>’Administration</w:t>
      </w:r>
      <w:r w:rsidRPr="00675F5E">
        <w:rPr>
          <w:rFonts w:ascii="Marianne" w:hAnsi="Marianne"/>
          <w:sz w:val="22"/>
          <w:szCs w:val="22"/>
        </w:rPr>
        <w:t xml:space="preserve"> désigne un</w:t>
      </w:r>
      <w:r w:rsidR="000002BF" w:rsidRPr="00675F5E">
        <w:rPr>
          <w:rFonts w:ascii="Marianne" w:hAnsi="Marianne"/>
          <w:sz w:val="22"/>
          <w:szCs w:val="22"/>
        </w:rPr>
        <w:t>/e</w:t>
      </w:r>
      <w:r w:rsidRPr="00675F5E">
        <w:rPr>
          <w:rFonts w:ascii="Marianne" w:hAnsi="Marianne"/>
          <w:sz w:val="22"/>
          <w:szCs w:val="22"/>
        </w:rPr>
        <w:t xml:space="preserve"> référent</w:t>
      </w:r>
      <w:r w:rsidR="000002BF" w:rsidRPr="00675F5E">
        <w:rPr>
          <w:rFonts w:ascii="Marianne" w:hAnsi="Marianne"/>
          <w:sz w:val="22"/>
          <w:szCs w:val="22"/>
        </w:rPr>
        <w:t>/e</w:t>
      </w:r>
      <w:r w:rsidRPr="00675F5E">
        <w:rPr>
          <w:rFonts w:ascii="Marianne" w:hAnsi="Marianne"/>
          <w:sz w:val="22"/>
          <w:szCs w:val="22"/>
        </w:rPr>
        <w:t xml:space="preserve"> chargé d'accompagner </w:t>
      </w:r>
      <w:r w:rsidR="000002BF" w:rsidRPr="00675F5E">
        <w:rPr>
          <w:rFonts w:ascii="Marianne" w:hAnsi="Marianne"/>
          <w:sz w:val="22"/>
          <w:szCs w:val="22"/>
        </w:rPr>
        <w:t xml:space="preserve">le/la doctorant/e </w:t>
      </w:r>
      <w:r w:rsidRPr="00675F5E">
        <w:rPr>
          <w:rFonts w:ascii="Marianne" w:hAnsi="Marianne"/>
          <w:sz w:val="22"/>
          <w:szCs w:val="22"/>
        </w:rPr>
        <w:t>dans la conduite de ses travaux de recherche au sein de l'administration. Ce</w:t>
      </w:r>
      <w:r w:rsidR="000002BF" w:rsidRPr="00675F5E">
        <w:rPr>
          <w:rFonts w:ascii="Marianne" w:hAnsi="Marianne"/>
          <w:sz w:val="22"/>
          <w:szCs w:val="22"/>
        </w:rPr>
        <w:t>/cette</w:t>
      </w:r>
      <w:r w:rsidRPr="00675F5E">
        <w:rPr>
          <w:rFonts w:ascii="Marianne" w:hAnsi="Marianne"/>
          <w:sz w:val="22"/>
          <w:szCs w:val="22"/>
        </w:rPr>
        <w:t xml:space="preserve"> référent</w:t>
      </w:r>
      <w:r w:rsidR="000002BF" w:rsidRPr="00675F5E">
        <w:rPr>
          <w:rFonts w:ascii="Marianne" w:hAnsi="Marianne"/>
          <w:sz w:val="22"/>
          <w:szCs w:val="22"/>
        </w:rPr>
        <w:t>/e</w:t>
      </w:r>
      <w:r w:rsidRPr="00675F5E">
        <w:rPr>
          <w:rFonts w:ascii="Marianne" w:hAnsi="Marianne"/>
          <w:sz w:val="22"/>
          <w:szCs w:val="22"/>
        </w:rPr>
        <w:t xml:space="preserve"> justifie de compétences professionnelles en rapport avec l'activité de recherche confiée au doctorant. Il est notamment chargé :</w:t>
      </w:r>
    </w:p>
    <w:p w14:paraId="4A779985" w14:textId="69CDF6CF" w:rsidR="00A21F44" w:rsidRPr="00675F5E" w:rsidRDefault="00A21F44"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1° D'accueillir, aider, informer et guider </w:t>
      </w:r>
      <w:r w:rsidR="000002BF" w:rsidRPr="00675F5E">
        <w:rPr>
          <w:rFonts w:ascii="Marianne" w:hAnsi="Marianne"/>
          <w:sz w:val="22"/>
          <w:szCs w:val="22"/>
        </w:rPr>
        <w:t xml:space="preserve">le/la doctorant/e </w:t>
      </w:r>
      <w:r w:rsidRPr="00675F5E">
        <w:rPr>
          <w:rFonts w:ascii="Marianne" w:hAnsi="Marianne"/>
          <w:sz w:val="22"/>
          <w:szCs w:val="22"/>
        </w:rPr>
        <w:t>dans son environnement professionnel ;</w:t>
      </w:r>
    </w:p>
    <w:p w14:paraId="69497056" w14:textId="77777777" w:rsidR="00A21F44" w:rsidRPr="00675F5E" w:rsidRDefault="00A21F44"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2° De contribuer à l'acquisition de savoir-faire professionnels, en lien avec l'activité de recherche ;</w:t>
      </w:r>
    </w:p>
    <w:p w14:paraId="41677819" w14:textId="7AA461C6" w:rsidR="00A21F44" w:rsidRPr="00675F5E" w:rsidRDefault="00A21F44" w:rsidP="00675F5E">
      <w:pPr>
        <w:pStyle w:val="Paragraphestandard"/>
        <w:suppressAutoHyphens/>
        <w:spacing w:after="160" w:line="276" w:lineRule="auto"/>
        <w:jc w:val="both"/>
        <w:rPr>
          <w:rFonts w:ascii="Marianne" w:hAnsi="Marianne"/>
          <w:sz w:val="22"/>
          <w:szCs w:val="22"/>
        </w:rPr>
      </w:pPr>
      <w:r w:rsidRPr="00675F5E">
        <w:rPr>
          <w:rFonts w:ascii="Marianne" w:hAnsi="Marianne"/>
          <w:sz w:val="22"/>
          <w:szCs w:val="22"/>
        </w:rPr>
        <w:t xml:space="preserve">3° D'assurer le suivi technique et scientifique de l'activité de recherche au sein de </w:t>
      </w:r>
      <w:r w:rsidRPr="00675F5E">
        <w:rPr>
          <w:rFonts w:ascii="Marianne" w:hAnsi="Marianne"/>
        </w:rPr>
        <w:t>l</w:t>
      </w:r>
      <w:r w:rsidRPr="00675F5E">
        <w:rPr>
          <w:rFonts w:ascii="Marianne" w:hAnsi="Marianne"/>
          <w:sz w:val="22"/>
          <w:szCs w:val="22"/>
        </w:rPr>
        <w:t>’</w:t>
      </w:r>
      <w:r w:rsidRPr="00675F5E">
        <w:rPr>
          <w:rFonts w:ascii="Marianne" w:hAnsi="Marianne"/>
          <w:b/>
          <w:bCs/>
          <w:sz w:val="22"/>
          <w:szCs w:val="22"/>
        </w:rPr>
        <w:t>Administration</w:t>
      </w:r>
      <w:r w:rsidRPr="00675F5E">
        <w:rPr>
          <w:rFonts w:ascii="Marianne" w:hAnsi="Marianne"/>
          <w:sz w:val="22"/>
          <w:szCs w:val="22"/>
        </w:rPr>
        <w:t xml:space="preserve"> en collaboration avec </w:t>
      </w:r>
      <w:r w:rsidR="000002BF" w:rsidRPr="00675F5E">
        <w:rPr>
          <w:rFonts w:ascii="Marianne" w:hAnsi="Marianne"/>
          <w:sz w:val="22"/>
          <w:szCs w:val="22"/>
        </w:rPr>
        <w:t xml:space="preserve">la directrice ou </w:t>
      </w:r>
      <w:r w:rsidRPr="00675F5E">
        <w:rPr>
          <w:rFonts w:ascii="Marianne" w:hAnsi="Marianne"/>
          <w:sz w:val="22"/>
          <w:szCs w:val="22"/>
        </w:rPr>
        <w:t>le directeur de thèse.</w:t>
      </w:r>
    </w:p>
    <w:p w14:paraId="16C1C842" w14:textId="778C6864" w:rsidR="00A21F44" w:rsidRPr="00675F5E" w:rsidRDefault="00A21F44" w:rsidP="00675F5E">
      <w:pPr>
        <w:pStyle w:val="Paragraphestandard"/>
        <w:suppressAutoHyphens/>
        <w:spacing w:after="200" w:line="276" w:lineRule="auto"/>
        <w:jc w:val="both"/>
        <w:rPr>
          <w:rFonts w:ascii="Marianne" w:hAnsi="Marianne"/>
          <w:sz w:val="22"/>
          <w:szCs w:val="22"/>
        </w:rPr>
      </w:pPr>
      <w:r w:rsidRPr="00675F5E">
        <w:rPr>
          <w:rFonts w:ascii="Marianne" w:hAnsi="Marianne"/>
          <w:b/>
          <w:bCs/>
        </w:rPr>
        <w:t>L</w:t>
      </w:r>
      <w:r w:rsidRPr="00675F5E">
        <w:rPr>
          <w:rFonts w:ascii="Marianne" w:hAnsi="Marianne"/>
          <w:b/>
          <w:bCs/>
          <w:sz w:val="22"/>
          <w:szCs w:val="22"/>
        </w:rPr>
        <w:t>’Administration</w:t>
      </w:r>
      <w:r w:rsidRPr="00675F5E">
        <w:rPr>
          <w:rFonts w:ascii="Marianne" w:hAnsi="Marianne"/>
          <w:sz w:val="22"/>
          <w:szCs w:val="22"/>
        </w:rPr>
        <w:t xml:space="preserve"> laisse au</w:t>
      </w:r>
      <w:r w:rsidR="000002BF" w:rsidRPr="00675F5E">
        <w:rPr>
          <w:rFonts w:ascii="Marianne" w:hAnsi="Marianne"/>
          <w:sz w:val="22"/>
          <w:szCs w:val="22"/>
        </w:rPr>
        <w:t>/à la</w:t>
      </w:r>
      <w:r w:rsidRPr="00675F5E">
        <w:rPr>
          <w:rFonts w:ascii="Marianne" w:hAnsi="Marianne"/>
          <w:sz w:val="22"/>
          <w:szCs w:val="22"/>
        </w:rPr>
        <w:t xml:space="preserve"> référent</w:t>
      </w:r>
      <w:r w:rsidR="000002BF" w:rsidRPr="00675F5E">
        <w:rPr>
          <w:rFonts w:ascii="Marianne" w:hAnsi="Marianne"/>
          <w:sz w:val="22"/>
          <w:szCs w:val="22"/>
        </w:rPr>
        <w:t>/e</w:t>
      </w:r>
      <w:r w:rsidRPr="00675F5E">
        <w:rPr>
          <w:rFonts w:ascii="Marianne" w:hAnsi="Marianne"/>
          <w:sz w:val="22"/>
          <w:szCs w:val="22"/>
        </w:rPr>
        <w:t xml:space="preserve"> le temps nécessaire pour exercer ses fonctions et, le cas échéant, se former.. </w:t>
      </w:r>
    </w:p>
    <w:p w14:paraId="10D5AD6C" w14:textId="778A405A" w:rsidR="001A58B9" w:rsidRPr="00675F5E" w:rsidRDefault="00A21F44" w:rsidP="00675F5E">
      <w:pPr>
        <w:pStyle w:val="Paragraphestandard"/>
        <w:suppressAutoHyphens/>
        <w:spacing w:line="276" w:lineRule="auto"/>
        <w:jc w:val="both"/>
        <w:rPr>
          <w:rFonts w:ascii="Marianne" w:hAnsi="Marianne"/>
          <w:sz w:val="22"/>
          <w:szCs w:val="22"/>
        </w:rPr>
      </w:pPr>
      <w:r w:rsidRPr="00675F5E">
        <w:rPr>
          <w:rFonts w:ascii="Marianne" w:hAnsi="Marianne"/>
          <w:b/>
          <w:bCs/>
        </w:rPr>
        <w:t>L</w:t>
      </w:r>
      <w:r w:rsidRPr="00675F5E">
        <w:rPr>
          <w:rFonts w:ascii="Marianne" w:hAnsi="Marianne"/>
          <w:b/>
          <w:bCs/>
          <w:sz w:val="22"/>
          <w:szCs w:val="22"/>
        </w:rPr>
        <w:t>’Administration</w:t>
      </w:r>
      <w:r w:rsidR="001A58B9" w:rsidRPr="00675F5E">
        <w:rPr>
          <w:rFonts w:ascii="Marianne" w:hAnsi="Marianne"/>
          <w:sz w:val="22"/>
          <w:szCs w:val="22"/>
        </w:rPr>
        <w:t xml:space="preserve"> désigne </w:t>
      </w:r>
      <w:r w:rsidR="00CF7C68" w:rsidRPr="00675F5E">
        <w:rPr>
          <w:rFonts w:ascii="Marianne" w:hAnsi="Marianne"/>
          <w:sz w:val="22"/>
          <w:szCs w:val="22"/>
        </w:rPr>
        <w:t>l’</w:t>
      </w:r>
      <w:r w:rsidR="001A58B9" w:rsidRPr="00675F5E">
        <w:rPr>
          <w:rFonts w:ascii="Marianne" w:hAnsi="Marianne"/>
          <w:sz w:val="22"/>
          <w:szCs w:val="22"/>
        </w:rPr>
        <w:t xml:space="preserve">un de ses </w:t>
      </w:r>
      <w:r w:rsidRPr="00675F5E">
        <w:rPr>
          <w:rFonts w:ascii="Marianne" w:hAnsi="Marianne"/>
          <w:sz w:val="22"/>
          <w:szCs w:val="22"/>
        </w:rPr>
        <w:t>personnels, distinct du</w:t>
      </w:r>
      <w:r w:rsidR="000002BF" w:rsidRPr="00675F5E">
        <w:rPr>
          <w:rFonts w:ascii="Marianne" w:hAnsi="Marianne"/>
          <w:sz w:val="22"/>
          <w:szCs w:val="22"/>
        </w:rPr>
        <w:t>/de la</w:t>
      </w:r>
      <w:r w:rsidRPr="00675F5E">
        <w:rPr>
          <w:rFonts w:ascii="Marianne" w:hAnsi="Marianne"/>
          <w:sz w:val="22"/>
          <w:szCs w:val="22"/>
        </w:rPr>
        <w:t xml:space="preserve"> référent</w:t>
      </w:r>
      <w:r w:rsidR="000002BF" w:rsidRPr="00675F5E">
        <w:rPr>
          <w:rFonts w:ascii="Marianne" w:hAnsi="Marianne"/>
          <w:sz w:val="22"/>
          <w:szCs w:val="22"/>
        </w:rPr>
        <w:t>/e</w:t>
      </w:r>
      <w:r w:rsidR="001A58B9" w:rsidRPr="00675F5E">
        <w:rPr>
          <w:rFonts w:ascii="Marianne" w:hAnsi="Marianne"/>
          <w:sz w:val="22"/>
          <w:szCs w:val="22"/>
        </w:rPr>
        <w:t>, en commun accord avec l’école doctorale et le</w:t>
      </w:r>
      <w:r w:rsidR="000002BF" w:rsidRPr="00675F5E">
        <w:rPr>
          <w:rFonts w:ascii="Marianne" w:hAnsi="Marianne"/>
          <w:sz w:val="22"/>
          <w:szCs w:val="22"/>
        </w:rPr>
        <w:t>/la</w:t>
      </w:r>
      <w:r w:rsidR="001A58B9" w:rsidRPr="00675F5E">
        <w:rPr>
          <w:rFonts w:ascii="Marianne" w:hAnsi="Marianne"/>
          <w:sz w:val="22"/>
          <w:szCs w:val="22"/>
        </w:rPr>
        <w:t xml:space="preserve"> ou les directeurs de thèse </w:t>
      </w:r>
      <w:r w:rsidR="000002BF" w:rsidRPr="00675F5E">
        <w:rPr>
          <w:rFonts w:ascii="Marianne" w:hAnsi="Marianne"/>
          <w:sz w:val="22"/>
          <w:szCs w:val="22"/>
        </w:rPr>
        <w:t>du/de la doctorant/e</w:t>
      </w:r>
      <w:r w:rsidR="001A58B9" w:rsidRPr="00675F5E">
        <w:rPr>
          <w:rFonts w:ascii="Marianne" w:hAnsi="Marianne"/>
          <w:sz w:val="22"/>
          <w:szCs w:val="22"/>
        </w:rPr>
        <w:t>, pour participer au comité de suivi</w:t>
      </w:r>
      <w:r w:rsidR="000002BF" w:rsidRPr="00675F5E">
        <w:rPr>
          <w:rFonts w:ascii="Marianne" w:hAnsi="Marianne"/>
          <w:sz w:val="22"/>
          <w:szCs w:val="22"/>
        </w:rPr>
        <w:t xml:space="preserve"> individuel</w:t>
      </w:r>
      <w:r w:rsidR="001A58B9" w:rsidRPr="00675F5E">
        <w:rPr>
          <w:rFonts w:ascii="Marianne" w:hAnsi="Marianne"/>
          <w:sz w:val="22"/>
          <w:szCs w:val="22"/>
        </w:rPr>
        <w:t xml:space="preserve"> </w:t>
      </w:r>
      <w:r w:rsidR="000002BF" w:rsidRPr="00675F5E">
        <w:rPr>
          <w:rFonts w:ascii="Marianne" w:hAnsi="Marianne"/>
          <w:sz w:val="22"/>
          <w:szCs w:val="22"/>
        </w:rPr>
        <w:t>du/de la doctorant/e</w:t>
      </w:r>
      <w:r w:rsidR="001A58B9" w:rsidRPr="00675F5E">
        <w:rPr>
          <w:rFonts w:ascii="Marianne" w:hAnsi="Marianne"/>
          <w:sz w:val="22"/>
          <w:szCs w:val="22"/>
        </w:rPr>
        <w:t xml:space="preserve">. </w:t>
      </w:r>
    </w:p>
    <w:p w14:paraId="60B6E911"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64182ADC" w14:textId="72936DAA" w:rsidR="00BB4D5E" w:rsidRPr="00675F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Article 4</w:t>
      </w:r>
      <w:r w:rsidRPr="00675F5E">
        <w:rPr>
          <w:rStyle w:val="Rfrenceintense"/>
          <w:rFonts w:ascii="Marianne" w:hAnsi="Marianne" w:cs="Calibri"/>
          <w:sz w:val="22"/>
          <w:szCs w:val="22"/>
        </w:rPr>
        <w:t> </w:t>
      </w:r>
      <w:r w:rsidRPr="00675F5E">
        <w:rPr>
          <w:rStyle w:val="Rfrenceintense"/>
          <w:rFonts w:ascii="Marianne" w:hAnsi="Marianne" w:cs="Marianne"/>
          <w:sz w:val="22"/>
          <w:szCs w:val="22"/>
        </w:rPr>
        <w:t>–</w:t>
      </w:r>
      <w:r w:rsidRPr="00675F5E">
        <w:rPr>
          <w:rStyle w:val="Rfrenceintense"/>
          <w:rFonts w:ascii="Marianne" w:hAnsi="Marianne"/>
          <w:sz w:val="22"/>
          <w:szCs w:val="22"/>
        </w:rPr>
        <w:t xml:space="preserve"> Les engagements de </w:t>
      </w:r>
      <w:r w:rsidR="000002BF" w:rsidRPr="00675F5E">
        <w:rPr>
          <w:rStyle w:val="Rfrenceintense"/>
          <w:rFonts w:ascii="Marianne" w:hAnsi="Marianne"/>
          <w:sz w:val="22"/>
          <w:szCs w:val="22"/>
        </w:rPr>
        <w:t>l’établissement tutelle du laboratoire et de l’établissement de soutenance</w:t>
      </w:r>
    </w:p>
    <w:p w14:paraId="0E31132A"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450DF10B" w14:textId="35DF1E86" w:rsidR="000002BF" w:rsidRPr="00675F5E" w:rsidRDefault="000002BF" w:rsidP="00675F5E">
      <w:pPr>
        <w:pStyle w:val="Paragraphestandard"/>
        <w:suppressAutoHyphens/>
        <w:spacing w:after="160" w:line="276" w:lineRule="auto"/>
        <w:jc w:val="both"/>
        <w:rPr>
          <w:rFonts w:ascii="Marianne" w:hAnsi="Marianne"/>
          <w:sz w:val="22"/>
          <w:szCs w:val="22"/>
        </w:rPr>
      </w:pPr>
      <w:r w:rsidRPr="00675F5E">
        <w:rPr>
          <w:rFonts w:ascii="Marianne" w:hAnsi="Marianne"/>
          <w:b/>
          <w:bCs/>
          <w:sz w:val="22"/>
          <w:szCs w:val="22"/>
        </w:rPr>
        <w:t>L’établissement de soutenance</w:t>
      </w:r>
      <w:r w:rsidRPr="00675F5E">
        <w:rPr>
          <w:rFonts w:ascii="Marianne" w:hAnsi="Marianne"/>
          <w:sz w:val="22"/>
          <w:szCs w:val="22"/>
        </w:rPr>
        <w:t xml:space="preserve"> s’engage à inscrire le/la doctorant/e en doctorat pour préparer une thèse sur le sujet et dans les conditions définies dans la présente convention.</w:t>
      </w:r>
    </w:p>
    <w:p w14:paraId="0BB8F28D" w14:textId="2729BAE5" w:rsidR="00BB4D5E" w:rsidRPr="00675F5E" w:rsidRDefault="000002BF" w:rsidP="00675F5E">
      <w:pPr>
        <w:pStyle w:val="Paragraphestandard"/>
        <w:suppressAutoHyphens/>
        <w:spacing w:line="276" w:lineRule="auto"/>
        <w:jc w:val="both"/>
        <w:rPr>
          <w:rFonts w:ascii="Marianne" w:hAnsi="Marianne"/>
          <w:sz w:val="22"/>
          <w:szCs w:val="22"/>
        </w:rPr>
      </w:pPr>
      <w:r w:rsidRPr="00675F5E">
        <w:rPr>
          <w:rFonts w:ascii="Marianne" w:hAnsi="Marianne"/>
          <w:b/>
          <w:bCs/>
          <w:sz w:val="22"/>
          <w:szCs w:val="22"/>
        </w:rPr>
        <w:lastRenderedPageBreak/>
        <w:t>L’établissement tutelle du laboratoire</w:t>
      </w:r>
      <w:r w:rsidR="00BB4D5E" w:rsidRPr="00675F5E">
        <w:rPr>
          <w:rFonts w:ascii="Marianne" w:hAnsi="Marianne"/>
          <w:sz w:val="22"/>
          <w:szCs w:val="22"/>
        </w:rPr>
        <w:t xml:space="preserve">, bénéficiaire du financement de </w:t>
      </w:r>
      <w:r w:rsidRPr="00675F5E">
        <w:rPr>
          <w:rFonts w:ascii="Marianne" w:hAnsi="Marianne"/>
        </w:rPr>
        <w:t>l</w:t>
      </w:r>
      <w:r w:rsidRPr="00675F5E">
        <w:rPr>
          <w:rFonts w:ascii="Marianne" w:hAnsi="Marianne"/>
          <w:sz w:val="22"/>
          <w:szCs w:val="22"/>
        </w:rPr>
        <w:t>’</w:t>
      </w:r>
      <w:r w:rsidRPr="00675F5E">
        <w:rPr>
          <w:rFonts w:ascii="Marianne" w:hAnsi="Marianne"/>
          <w:b/>
          <w:bCs/>
          <w:sz w:val="22"/>
          <w:szCs w:val="22"/>
        </w:rPr>
        <w:t>Administration,</w:t>
      </w:r>
      <w:r w:rsidR="00BB4D5E" w:rsidRPr="00675F5E">
        <w:rPr>
          <w:rFonts w:ascii="Marianne" w:hAnsi="Marianne"/>
          <w:sz w:val="22"/>
          <w:szCs w:val="22"/>
        </w:rPr>
        <w:t xml:space="preserve"> s’engage à établir un contrat doctoral avec </w:t>
      </w:r>
      <w:r w:rsidR="00806301" w:rsidRPr="00675F5E">
        <w:rPr>
          <w:rFonts w:ascii="Marianne" w:hAnsi="Marianne"/>
          <w:sz w:val="22"/>
          <w:szCs w:val="22"/>
        </w:rPr>
        <w:t>le/</w:t>
      </w:r>
      <w:r w:rsidR="00BB4D5E" w:rsidRPr="00675F5E">
        <w:rPr>
          <w:rFonts w:ascii="Marianne" w:hAnsi="Marianne"/>
          <w:sz w:val="22"/>
          <w:szCs w:val="22"/>
        </w:rPr>
        <w:t>l</w:t>
      </w:r>
      <w:r w:rsidR="00A223AD" w:rsidRPr="00675F5E">
        <w:rPr>
          <w:rFonts w:ascii="Marianne" w:hAnsi="Marianne"/>
          <w:sz w:val="22"/>
          <w:szCs w:val="22"/>
        </w:rPr>
        <w:t>a</w:t>
      </w:r>
      <w:r w:rsidR="00BB4D5E" w:rsidRPr="00675F5E">
        <w:rPr>
          <w:rFonts w:ascii="Marianne" w:hAnsi="Marianne"/>
          <w:sz w:val="22"/>
          <w:szCs w:val="22"/>
        </w:rPr>
        <w:t xml:space="preserve"> doctorant</w:t>
      </w:r>
      <w:r w:rsidR="00806301" w:rsidRPr="00675F5E">
        <w:rPr>
          <w:rFonts w:ascii="Marianne" w:hAnsi="Marianne"/>
          <w:sz w:val="22"/>
          <w:szCs w:val="22"/>
        </w:rPr>
        <w:t>/</w:t>
      </w:r>
      <w:r w:rsidR="00A223AD" w:rsidRPr="00675F5E">
        <w:rPr>
          <w:rFonts w:ascii="Marianne" w:hAnsi="Marianne"/>
          <w:sz w:val="22"/>
          <w:szCs w:val="22"/>
        </w:rPr>
        <w:t>e</w:t>
      </w:r>
      <w:r w:rsidR="001A58B9" w:rsidRPr="00675F5E">
        <w:rPr>
          <w:rFonts w:ascii="Marianne" w:hAnsi="Marianne"/>
          <w:sz w:val="22"/>
          <w:szCs w:val="22"/>
        </w:rPr>
        <w:t xml:space="preserve"> dans les meilleurs délais.</w:t>
      </w:r>
    </w:p>
    <w:p w14:paraId="513DB8DA" w14:textId="77777777" w:rsidR="00BB4D5E" w:rsidRPr="00675F5E" w:rsidRDefault="00BB4D5E" w:rsidP="00675F5E">
      <w:pPr>
        <w:pStyle w:val="Paragraphestandard"/>
        <w:suppressAutoHyphens/>
        <w:spacing w:line="276" w:lineRule="auto"/>
        <w:jc w:val="both"/>
        <w:rPr>
          <w:rFonts w:ascii="Marianne" w:hAnsi="Marianne"/>
          <w:sz w:val="22"/>
          <w:szCs w:val="22"/>
          <w:u w:val="single"/>
        </w:rPr>
      </w:pPr>
    </w:p>
    <w:p w14:paraId="4EEB21F8" w14:textId="72C59110" w:rsidR="001A58B9" w:rsidRPr="00675F5E" w:rsidRDefault="001A58B9"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L</w:t>
      </w:r>
      <w:r w:rsidR="00806301" w:rsidRPr="00675F5E">
        <w:rPr>
          <w:rFonts w:ascii="Marianne" w:hAnsi="Marianne"/>
          <w:sz w:val="22"/>
          <w:szCs w:val="22"/>
        </w:rPr>
        <w:t>e/L</w:t>
      </w:r>
      <w:r w:rsidRPr="00675F5E">
        <w:rPr>
          <w:rFonts w:ascii="Marianne" w:hAnsi="Marianne"/>
          <w:sz w:val="22"/>
          <w:szCs w:val="22"/>
        </w:rPr>
        <w:t>a doctorant</w:t>
      </w:r>
      <w:r w:rsidR="00806301" w:rsidRPr="00675F5E">
        <w:rPr>
          <w:rFonts w:ascii="Marianne" w:hAnsi="Marianne"/>
          <w:sz w:val="22"/>
          <w:szCs w:val="22"/>
        </w:rPr>
        <w:t>/</w:t>
      </w:r>
      <w:r w:rsidRPr="00675F5E">
        <w:rPr>
          <w:rFonts w:ascii="Marianne" w:hAnsi="Marianne"/>
          <w:sz w:val="22"/>
          <w:szCs w:val="22"/>
        </w:rPr>
        <w:t>e sera hébergé</w:t>
      </w:r>
      <w:r w:rsidR="00806301" w:rsidRPr="00675F5E">
        <w:rPr>
          <w:rFonts w:ascii="Marianne" w:hAnsi="Marianne"/>
          <w:sz w:val="22"/>
          <w:szCs w:val="22"/>
        </w:rPr>
        <w:t>/</w:t>
      </w:r>
      <w:r w:rsidRPr="00675F5E">
        <w:rPr>
          <w:rFonts w:ascii="Marianne" w:hAnsi="Marianne"/>
          <w:sz w:val="22"/>
          <w:szCs w:val="22"/>
        </w:rPr>
        <w:t xml:space="preserve">e dans les locaux de </w:t>
      </w:r>
      <w:r w:rsidRPr="00675F5E">
        <w:rPr>
          <w:rFonts w:ascii="Marianne" w:hAnsi="Marianne"/>
          <w:b/>
          <w:bCs/>
          <w:sz w:val="22"/>
          <w:szCs w:val="22"/>
        </w:rPr>
        <w:t xml:space="preserve">l'établissement </w:t>
      </w:r>
      <w:r w:rsidR="000002BF" w:rsidRPr="00675F5E">
        <w:rPr>
          <w:rFonts w:ascii="Marianne" w:hAnsi="Marianne"/>
          <w:b/>
          <w:bCs/>
          <w:sz w:val="22"/>
          <w:szCs w:val="22"/>
        </w:rPr>
        <w:t>tutelle du laboratoire</w:t>
      </w:r>
      <w:r w:rsidRPr="00675F5E">
        <w:rPr>
          <w:rFonts w:ascii="Marianne" w:hAnsi="Marianne"/>
          <w:sz w:val="22"/>
          <w:szCs w:val="22"/>
        </w:rPr>
        <w:t xml:space="preserve"> </w:t>
      </w:r>
      <w:r w:rsidR="00BB753F" w:rsidRPr="00675F5E">
        <w:rPr>
          <w:rFonts w:ascii="Marianne" w:hAnsi="Marianne"/>
          <w:sz w:val="22"/>
          <w:szCs w:val="22"/>
        </w:rPr>
        <w:t>ainsi que</w:t>
      </w:r>
      <w:r w:rsidRPr="00675F5E">
        <w:rPr>
          <w:rFonts w:ascii="Marianne" w:hAnsi="Marianne"/>
          <w:sz w:val="22"/>
          <w:szCs w:val="22"/>
        </w:rPr>
        <w:t xml:space="preserve"> dans ceux de </w:t>
      </w:r>
      <w:r w:rsidR="000002BF" w:rsidRPr="00675F5E">
        <w:rPr>
          <w:rFonts w:ascii="Marianne" w:hAnsi="Marianne"/>
        </w:rPr>
        <w:t>l</w:t>
      </w:r>
      <w:r w:rsidR="000002BF" w:rsidRPr="00675F5E">
        <w:rPr>
          <w:rFonts w:ascii="Marianne" w:hAnsi="Marianne"/>
          <w:sz w:val="22"/>
          <w:szCs w:val="22"/>
        </w:rPr>
        <w:t>’</w:t>
      </w:r>
      <w:r w:rsidR="000002BF" w:rsidRPr="00675F5E">
        <w:rPr>
          <w:rFonts w:ascii="Marianne" w:hAnsi="Marianne"/>
          <w:b/>
          <w:bCs/>
          <w:sz w:val="22"/>
          <w:szCs w:val="22"/>
        </w:rPr>
        <w:t xml:space="preserve">Administration </w:t>
      </w:r>
      <w:r w:rsidR="000002BF" w:rsidRPr="00675F5E">
        <w:rPr>
          <w:rFonts w:ascii="Marianne" w:hAnsi="Marianne"/>
          <w:sz w:val="22"/>
          <w:szCs w:val="22"/>
        </w:rPr>
        <w:t>au même titre que leurs autres agents</w:t>
      </w:r>
      <w:r w:rsidRPr="00675F5E">
        <w:rPr>
          <w:rFonts w:ascii="Marianne" w:hAnsi="Marianne"/>
          <w:sz w:val="22"/>
          <w:szCs w:val="22"/>
        </w:rPr>
        <w:t>.</w:t>
      </w:r>
      <w:r w:rsidR="00BB753F" w:rsidRPr="00675F5E">
        <w:rPr>
          <w:rFonts w:ascii="Marianne" w:hAnsi="Marianne"/>
          <w:sz w:val="22"/>
          <w:szCs w:val="22"/>
        </w:rPr>
        <w:t xml:space="preserve"> La proportion du temps </w:t>
      </w:r>
      <w:r w:rsidR="00800531" w:rsidRPr="00675F5E">
        <w:rPr>
          <w:rFonts w:ascii="Marianne" w:hAnsi="Marianne"/>
          <w:sz w:val="22"/>
          <w:szCs w:val="22"/>
        </w:rPr>
        <w:t xml:space="preserve">de travail </w:t>
      </w:r>
      <w:r w:rsidR="00BB753F" w:rsidRPr="00675F5E">
        <w:rPr>
          <w:rFonts w:ascii="Marianne" w:hAnsi="Marianne"/>
          <w:sz w:val="22"/>
          <w:szCs w:val="22"/>
        </w:rPr>
        <w:t>respecti</w:t>
      </w:r>
      <w:r w:rsidR="00800531" w:rsidRPr="00675F5E">
        <w:rPr>
          <w:rFonts w:ascii="Marianne" w:hAnsi="Marianne"/>
          <w:sz w:val="22"/>
          <w:szCs w:val="22"/>
        </w:rPr>
        <w:t>vement</w:t>
      </w:r>
      <w:r w:rsidR="00BB753F" w:rsidRPr="00675F5E">
        <w:rPr>
          <w:rFonts w:ascii="Marianne" w:hAnsi="Marianne"/>
          <w:sz w:val="22"/>
          <w:szCs w:val="22"/>
        </w:rPr>
        <w:t xml:space="preserve"> passé dans l’un ou l’autre lieu peut évoluer au cours de la COFRA</w:t>
      </w:r>
      <w:r w:rsidR="000554A2" w:rsidRPr="00675F5E">
        <w:rPr>
          <w:rFonts w:ascii="Marianne" w:hAnsi="Marianne"/>
          <w:sz w:val="22"/>
          <w:szCs w:val="22"/>
        </w:rPr>
        <w:t xml:space="preserve">, mais la répartition globale sera de 50% au sein du laboratoire et de 50% au sein de </w:t>
      </w:r>
      <w:r w:rsidR="000002BF" w:rsidRPr="00675F5E">
        <w:rPr>
          <w:rFonts w:ascii="Marianne" w:hAnsi="Marianne"/>
        </w:rPr>
        <w:t>l</w:t>
      </w:r>
      <w:r w:rsidR="000002BF" w:rsidRPr="00675F5E">
        <w:rPr>
          <w:rFonts w:ascii="Marianne" w:hAnsi="Marianne"/>
          <w:sz w:val="22"/>
          <w:szCs w:val="22"/>
        </w:rPr>
        <w:t>’</w:t>
      </w:r>
      <w:r w:rsidR="000002BF" w:rsidRPr="00675F5E">
        <w:rPr>
          <w:rFonts w:ascii="Marianne" w:hAnsi="Marianne"/>
          <w:b/>
          <w:bCs/>
          <w:sz w:val="22"/>
          <w:szCs w:val="22"/>
        </w:rPr>
        <w:t>Administration</w:t>
      </w:r>
      <w:r w:rsidR="000554A2" w:rsidRPr="00675F5E">
        <w:rPr>
          <w:rFonts w:ascii="Marianne" w:hAnsi="Marianne"/>
          <w:sz w:val="22"/>
          <w:szCs w:val="22"/>
        </w:rPr>
        <w:t>.</w:t>
      </w:r>
    </w:p>
    <w:p w14:paraId="1A567337" w14:textId="77777777" w:rsidR="001A58B9" w:rsidRPr="00675F5E" w:rsidRDefault="001A58B9" w:rsidP="00675F5E">
      <w:pPr>
        <w:pStyle w:val="Paragraphestandard"/>
        <w:suppressAutoHyphens/>
        <w:spacing w:line="276" w:lineRule="auto"/>
        <w:jc w:val="both"/>
        <w:rPr>
          <w:rFonts w:ascii="Marianne" w:hAnsi="Marianne"/>
          <w:sz w:val="22"/>
          <w:szCs w:val="22"/>
        </w:rPr>
      </w:pPr>
    </w:p>
    <w:p w14:paraId="47E974C9" w14:textId="20916618" w:rsidR="00BB4D5E" w:rsidRPr="00675F5E" w:rsidRDefault="000002BF" w:rsidP="00675F5E">
      <w:pPr>
        <w:pStyle w:val="Paragraphestandard"/>
        <w:suppressAutoHyphens/>
        <w:spacing w:line="276" w:lineRule="auto"/>
        <w:jc w:val="both"/>
        <w:rPr>
          <w:rFonts w:ascii="Marianne" w:hAnsi="Marianne"/>
          <w:sz w:val="22"/>
          <w:szCs w:val="22"/>
        </w:rPr>
      </w:pPr>
      <w:r w:rsidRPr="00675F5E">
        <w:rPr>
          <w:rFonts w:ascii="Marianne" w:hAnsi="Marianne"/>
          <w:b/>
          <w:bCs/>
          <w:sz w:val="22"/>
          <w:szCs w:val="22"/>
        </w:rPr>
        <w:t>L'établissement tutelle du laboratoire</w:t>
      </w:r>
      <w:r w:rsidRPr="00675F5E">
        <w:rPr>
          <w:rFonts w:ascii="Marianne" w:hAnsi="Marianne"/>
          <w:sz w:val="22"/>
          <w:szCs w:val="22"/>
        </w:rPr>
        <w:t xml:space="preserve"> </w:t>
      </w:r>
      <w:r w:rsidR="00BB4D5E" w:rsidRPr="00675F5E">
        <w:rPr>
          <w:rFonts w:ascii="Marianne" w:hAnsi="Marianne"/>
          <w:sz w:val="22"/>
          <w:szCs w:val="22"/>
        </w:rPr>
        <w:t xml:space="preserve">s’engage à autoriser </w:t>
      </w:r>
      <w:r w:rsidR="00806301" w:rsidRPr="00675F5E">
        <w:rPr>
          <w:rFonts w:ascii="Marianne" w:hAnsi="Marianne"/>
          <w:sz w:val="22"/>
          <w:szCs w:val="22"/>
        </w:rPr>
        <w:t>le/</w:t>
      </w:r>
      <w:r w:rsidR="00BB4D5E" w:rsidRPr="00675F5E">
        <w:rPr>
          <w:rFonts w:ascii="Marianne" w:hAnsi="Marianne"/>
          <w:sz w:val="22"/>
          <w:szCs w:val="22"/>
        </w:rPr>
        <w:t>l</w:t>
      </w:r>
      <w:r w:rsidR="00A223AD" w:rsidRPr="00675F5E">
        <w:rPr>
          <w:rFonts w:ascii="Marianne" w:hAnsi="Marianne"/>
          <w:sz w:val="22"/>
          <w:szCs w:val="22"/>
        </w:rPr>
        <w:t>a</w:t>
      </w:r>
      <w:r w:rsidR="00BB4D5E" w:rsidRPr="00675F5E">
        <w:rPr>
          <w:rFonts w:ascii="Marianne" w:hAnsi="Marianne"/>
          <w:sz w:val="22"/>
          <w:szCs w:val="22"/>
        </w:rPr>
        <w:t xml:space="preserve"> doctorant</w:t>
      </w:r>
      <w:r w:rsidR="00806301" w:rsidRPr="00675F5E">
        <w:rPr>
          <w:rFonts w:ascii="Marianne" w:hAnsi="Marianne"/>
          <w:sz w:val="22"/>
          <w:szCs w:val="22"/>
        </w:rPr>
        <w:t>/</w:t>
      </w:r>
      <w:r w:rsidR="00A223AD" w:rsidRPr="00675F5E">
        <w:rPr>
          <w:rFonts w:ascii="Marianne" w:hAnsi="Marianne"/>
          <w:sz w:val="22"/>
          <w:szCs w:val="22"/>
        </w:rPr>
        <w:t>e</w:t>
      </w:r>
      <w:r w:rsidR="00BB4D5E" w:rsidRPr="00675F5E">
        <w:rPr>
          <w:rFonts w:ascii="Marianne" w:hAnsi="Marianne"/>
          <w:sz w:val="22"/>
          <w:szCs w:val="22"/>
        </w:rPr>
        <w:t xml:space="preserve"> à participer aux activités organisées par </w:t>
      </w:r>
      <w:r w:rsidRPr="00675F5E">
        <w:rPr>
          <w:rFonts w:ascii="Marianne" w:hAnsi="Marianne"/>
        </w:rPr>
        <w:t>l</w:t>
      </w:r>
      <w:r w:rsidRPr="00675F5E">
        <w:rPr>
          <w:rFonts w:ascii="Marianne" w:hAnsi="Marianne"/>
          <w:sz w:val="22"/>
          <w:szCs w:val="22"/>
        </w:rPr>
        <w:t>’</w:t>
      </w:r>
      <w:r w:rsidRPr="00675F5E">
        <w:rPr>
          <w:rFonts w:ascii="Marianne" w:hAnsi="Marianne"/>
          <w:b/>
          <w:bCs/>
          <w:sz w:val="22"/>
          <w:szCs w:val="22"/>
        </w:rPr>
        <w:t>Administration</w:t>
      </w:r>
      <w:r w:rsidR="00BB4D5E" w:rsidRPr="00675F5E">
        <w:rPr>
          <w:rFonts w:ascii="Marianne" w:hAnsi="Marianne"/>
          <w:sz w:val="22"/>
          <w:szCs w:val="22"/>
        </w:rPr>
        <w:t>.</w:t>
      </w:r>
    </w:p>
    <w:p w14:paraId="7708C67E"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39A65D48" w14:textId="63BE53CB"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Il s’engage également à faire présenter par </w:t>
      </w:r>
      <w:r w:rsidR="00546902" w:rsidRPr="00675F5E">
        <w:rPr>
          <w:rFonts w:ascii="Marianne" w:hAnsi="Marianne"/>
          <w:sz w:val="22"/>
          <w:szCs w:val="22"/>
        </w:rPr>
        <w:t>l</w:t>
      </w:r>
      <w:r w:rsidR="00806301" w:rsidRPr="00675F5E">
        <w:rPr>
          <w:rFonts w:ascii="Marianne" w:hAnsi="Marianne"/>
          <w:sz w:val="22"/>
          <w:szCs w:val="22"/>
        </w:rPr>
        <w:t>e/l</w:t>
      </w:r>
      <w:r w:rsidR="00546902" w:rsidRPr="00675F5E">
        <w:rPr>
          <w:rFonts w:ascii="Marianne" w:hAnsi="Marianne"/>
          <w:sz w:val="22"/>
          <w:szCs w:val="22"/>
        </w:rPr>
        <w:t>a</w:t>
      </w:r>
      <w:r w:rsidR="00F420C5" w:rsidRPr="00675F5E">
        <w:rPr>
          <w:rFonts w:ascii="Marianne" w:hAnsi="Marianne"/>
          <w:sz w:val="22"/>
          <w:szCs w:val="22"/>
        </w:rPr>
        <w:t xml:space="preserve"> doctorant</w:t>
      </w:r>
      <w:r w:rsidR="00806301" w:rsidRPr="00675F5E">
        <w:rPr>
          <w:rFonts w:ascii="Marianne" w:hAnsi="Marianne"/>
          <w:sz w:val="22"/>
          <w:szCs w:val="22"/>
        </w:rPr>
        <w:t>/</w:t>
      </w:r>
      <w:r w:rsidR="00F420C5" w:rsidRPr="00675F5E">
        <w:rPr>
          <w:rFonts w:ascii="Marianne" w:hAnsi="Marianne"/>
          <w:sz w:val="22"/>
          <w:szCs w:val="22"/>
        </w:rPr>
        <w:t>e</w:t>
      </w:r>
      <w:r w:rsidRPr="00675F5E">
        <w:rPr>
          <w:rFonts w:ascii="Marianne" w:hAnsi="Marianne"/>
          <w:sz w:val="22"/>
          <w:szCs w:val="22"/>
        </w:rPr>
        <w:t xml:space="preserve"> un rapport annuel d’avancement de ses recherches et à le faire adresser à </w:t>
      </w:r>
      <w:r w:rsidR="000002BF" w:rsidRPr="00675F5E">
        <w:rPr>
          <w:rFonts w:ascii="Marianne" w:hAnsi="Marianne"/>
        </w:rPr>
        <w:t>l</w:t>
      </w:r>
      <w:r w:rsidR="000002BF" w:rsidRPr="00675F5E">
        <w:rPr>
          <w:rFonts w:ascii="Marianne" w:hAnsi="Marianne"/>
          <w:sz w:val="22"/>
          <w:szCs w:val="22"/>
        </w:rPr>
        <w:t>’</w:t>
      </w:r>
      <w:r w:rsidR="000002BF" w:rsidRPr="00675F5E">
        <w:rPr>
          <w:rFonts w:ascii="Marianne" w:hAnsi="Marianne"/>
          <w:b/>
          <w:bCs/>
          <w:sz w:val="22"/>
          <w:szCs w:val="22"/>
        </w:rPr>
        <w:t>Administration</w:t>
      </w:r>
      <w:r w:rsidRPr="00675F5E">
        <w:rPr>
          <w:rFonts w:ascii="Marianne" w:hAnsi="Marianne"/>
          <w:sz w:val="22"/>
          <w:szCs w:val="22"/>
        </w:rPr>
        <w:t>.</w:t>
      </w:r>
    </w:p>
    <w:p w14:paraId="3E55650E"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6D129204" w14:textId="6D146855" w:rsidR="00BB4D5E" w:rsidRPr="00675F5E" w:rsidRDefault="000002BF" w:rsidP="00675F5E">
      <w:pPr>
        <w:pStyle w:val="Paragraphestandard"/>
        <w:suppressAutoHyphens/>
        <w:spacing w:line="276" w:lineRule="auto"/>
        <w:jc w:val="both"/>
        <w:rPr>
          <w:rFonts w:ascii="Marianne" w:hAnsi="Marianne"/>
          <w:sz w:val="22"/>
          <w:szCs w:val="22"/>
        </w:rPr>
      </w:pPr>
      <w:r w:rsidRPr="00675F5E">
        <w:rPr>
          <w:rFonts w:ascii="Marianne" w:hAnsi="Marianne"/>
          <w:b/>
          <w:bCs/>
          <w:sz w:val="22"/>
          <w:szCs w:val="22"/>
        </w:rPr>
        <w:t>L'établissement tutelle du laboratoire</w:t>
      </w:r>
      <w:r w:rsidRPr="00675F5E">
        <w:rPr>
          <w:rFonts w:ascii="Marianne" w:hAnsi="Marianne"/>
          <w:sz w:val="22"/>
          <w:szCs w:val="22"/>
        </w:rPr>
        <w:t xml:space="preserve"> </w:t>
      </w:r>
      <w:r w:rsidR="00BB4D5E" w:rsidRPr="00675F5E">
        <w:rPr>
          <w:rFonts w:ascii="Marianne" w:hAnsi="Marianne"/>
          <w:sz w:val="22"/>
          <w:szCs w:val="22"/>
        </w:rPr>
        <w:t xml:space="preserve">s’engage à informer </w:t>
      </w:r>
      <w:r w:rsidRPr="00675F5E">
        <w:rPr>
          <w:rFonts w:ascii="Marianne" w:hAnsi="Marianne"/>
        </w:rPr>
        <w:t>l</w:t>
      </w:r>
      <w:r w:rsidRPr="00675F5E">
        <w:rPr>
          <w:rFonts w:ascii="Marianne" w:hAnsi="Marianne"/>
          <w:sz w:val="22"/>
          <w:szCs w:val="22"/>
        </w:rPr>
        <w:t>’</w:t>
      </w:r>
      <w:r w:rsidRPr="00675F5E">
        <w:rPr>
          <w:rFonts w:ascii="Marianne" w:hAnsi="Marianne"/>
          <w:b/>
          <w:bCs/>
          <w:sz w:val="22"/>
          <w:szCs w:val="22"/>
        </w:rPr>
        <w:t>Administration</w:t>
      </w:r>
      <w:r w:rsidR="00BB4D5E" w:rsidRPr="00675F5E">
        <w:rPr>
          <w:rFonts w:ascii="Marianne" w:hAnsi="Marianne"/>
          <w:sz w:val="22"/>
          <w:szCs w:val="22"/>
        </w:rPr>
        <w:t xml:space="preserve"> dans les plus brefs délais de toute modification de fond relative à la réalisation du projet de recherche.</w:t>
      </w:r>
    </w:p>
    <w:p w14:paraId="7C788BAD"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37935F2A" w14:textId="2A2D8E0A"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Il s’engage à vérifier l’inscription en thèse </w:t>
      </w:r>
      <w:r w:rsidR="00806301" w:rsidRPr="00675F5E">
        <w:rPr>
          <w:rFonts w:ascii="Marianne" w:hAnsi="Marianne"/>
          <w:sz w:val="22"/>
          <w:szCs w:val="22"/>
        </w:rPr>
        <w:t>du/</w:t>
      </w:r>
      <w:r w:rsidRPr="00675F5E">
        <w:rPr>
          <w:rFonts w:ascii="Marianne" w:hAnsi="Marianne"/>
          <w:sz w:val="22"/>
          <w:szCs w:val="22"/>
        </w:rPr>
        <w:t xml:space="preserve">de </w:t>
      </w:r>
      <w:r w:rsidR="00CF7C68" w:rsidRPr="00675F5E">
        <w:rPr>
          <w:rFonts w:ascii="Marianne" w:hAnsi="Marianne"/>
          <w:sz w:val="22"/>
          <w:szCs w:val="22"/>
        </w:rPr>
        <w:t>la doctorant</w:t>
      </w:r>
      <w:r w:rsidR="00806301" w:rsidRPr="00675F5E">
        <w:rPr>
          <w:rFonts w:ascii="Marianne" w:hAnsi="Marianne"/>
          <w:sz w:val="22"/>
          <w:szCs w:val="22"/>
        </w:rPr>
        <w:t>/</w:t>
      </w:r>
      <w:r w:rsidR="00CF7C68" w:rsidRPr="00675F5E">
        <w:rPr>
          <w:rFonts w:ascii="Marianne" w:hAnsi="Marianne"/>
          <w:sz w:val="22"/>
          <w:szCs w:val="22"/>
        </w:rPr>
        <w:t xml:space="preserve">e </w:t>
      </w:r>
      <w:r w:rsidRPr="00675F5E">
        <w:rPr>
          <w:rFonts w:ascii="Marianne" w:hAnsi="Marianne"/>
          <w:sz w:val="22"/>
          <w:szCs w:val="22"/>
        </w:rPr>
        <w:t>financé</w:t>
      </w:r>
      <w:r w:rsidR="00806301" w:rsidRPr="00675F5E">
        <w:rPr>
          <w:rFonts w:ascii="Marianne" w:hAnsi="Marianne"/>
          <w:sz w:val="22"/>
          <w:szCs w:val="22"/>
        </w:rPr>
        <w:t>/</w:t>
      </w:r>
      <w:r w:rsidR="00CF7C68" w:rsidRPr="00675F5E">
        <w:rPr>
          <w:rFonts w:ascii="Marianne" w:hAnsi="Marianne"/>
          <w:sz w:val="22"/>
          <w:szCs w:val="22"/>
        </w:rPr>
        <w:t>e</w:t>
      </w:r>
      <w:r w:rsidRPr="00675F5E">
        <w:rPr>
          <w:rFonts w:ascii="Marianne" w:hAnsi="Marianne"/>
          <w:sz w:val="22"/>
          <w:szCs w:val="22"/>
        </w:rPr>
        <w:t xml:space="preserve"> par le présent dispositif.</w:t>
      </w:r>
    </w:p>
    <w:p w14:paraId="2BB696B7"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33F26C81" w14:textId="27A305CE" w:rsidR="00BB4D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En cas d’interruption de la thèse par </w:t>
      </w:r>
      <w:r w:rsidR="00806301" w:rsidRPr="00675F5E">
        <w:rPr>
          <w:rFonts w:ascii="Marianne" w:hAnsi="Marianne"/>
          <w:sz w:val="22"/>
          <w:szCs w:val="22"/>
        </w:rPr>
        <w:t>le/</w:t>
      </w:r>
      <w:r w:rsidR="00F420C5" w:rsidRPr="00675F5E">
        <w:rPr>
          <w:rFonts w:ascii="Marianne" w:hAnsi="Marianne"/>
          <w:sz w:val="22"/>
          <w:szCs w:val="22"/>
        </w:rPr>
        <w:t>la doctorant</w:t>
      </w:r>
      <w:r w:rsidR="00806301" w:rsidRPr="00675F5E">
        <w:rPr>
          <w:rFonts w:ascii="Marianne" w:hAnsi="Marianne"/>
          <w:sz w:val="22"/>
          <w:szCs w:val="22"/>
        </w:rPr>
        <w:t>/</w:t>
      </w:r>
      <w:r w:rsidR="00F420C5" w:rsidRPr="00675F5E">
        <w:rPr>
          <w:rFonts w:ascii="Marianne" w:hAnsi="Marianne"/>
          <w:sz w:val="22"/>
          <w:szCs w:val="22"/>
        </w:rPr>
        <w:t>e</w:t>
      </w:r>
      <w:r w:rsidRPr="00675F5E">
        <w:rPr>
          <w:rFonts w:ascii="Marianne" w:hAnsi="Marianne"/>
          <w:sz w:val="22"/>
          <w:szCs w:val="22"/>
        </w:rPr>
        <w:t xml:space="preserve"> en cours d’année universitaire et de rupture du contrat doctoral,</w:t>
      </w:r>
      <w:r w:rsidR="001A58B9" w:rsidRPr="00675F5E">
        <w:rPr>
          <w:rFonts w:ascii="Marianne" w:hAnsi="Marianne"/>
          <w:sz w:val="22"/>
          <w:szCs w:val="22"/>
        </w:rPr>
        <w:t xml:space="preserve"> la présente convention sera résiliée d’office et</w:t>
      </w:r>
      <w:r w:rsidRPr="00675F5E">
        <w:rPr>
          <w:rFonts w:ascii="Marianne" w:hAnsi="Marianne"/>
          <w:sz w:val="22"/>
          <w:szCs w:val="22"/>
        </w:rPr>
        <w:t xml:space="preserve"> </w:t>
      </w:r>
      <w:r w:rsidR="000002BF" w:rsidRPr="00675F5E">
        <w:rPr>
          <w:rFonts w:ascii="Marianne" w:hAnsi="Marianne"/>
          <w:b/>
          <w:bCs/>
          <w:sz w:val="22"/>
          <w:szCs w:val="22"/>
        </w:rPr>
        <w:t>l'établissement tutelle du laboratoire</w:t>
      </w:r>
      <w:r w:rsidR="000002BF" w:rsidRPr="00675F5E">
        <w:rPr>
          <w:rFonts w:ascii="Marianne" w:hAnsi="Marianne"/>
          <w:sz w:val="22"/>
          <w:szCs w:val="22"/>
        </w:rPr>
        <w:t xml:space="preserve"> </w:t>
      </w:r>
      <w:r w:rsidRPr="00675F5E">
        <w:rPr>
          <w:rFonts w:ascii="Marianne" w:hAnsi="Marianne"/>
          <w:sz w:val="22"/>
          <w:szCs w:val="22"/>
        </w:rPr>
        <w:t xml:space="preserve">s’engage à reverser à </w:t>
      </w:r>
      <w:r w:rsidR="000002BF" w:rsidRPr="00675F5E">
        <w:rPr>
          <w:rFonts w:ascii="Marianne" w:hAnsi="Marianne"/>
        </w:rPr>
        <w:t>l</w:t>
      </w:r>
      <w:r w:rsidR="000002BF" w:rsidRPr="00675F5E">
        <w:rPr>
          <w:rFonts w:ascii="Marianne" w:hAnsi="Marianne"/>
          <w:sz w:val="22"/>
          <w:szCs w:val="22"/>
        </w:rPr>
        <w:t>’</w:t>
      </w:r>
      <w:r w:rsidR="000002BF" w:rsidRPr="00675F5E">
        <w:rPr>
          <w:rFonts w:ascii="Marianne" w:hAnsi="Marianne"/>
          <w:b/>
          <w:bCs/>
          <w:sz w:val="22"/>
          <w:szCs w:val="22"/>
        </w:rPr>
        <w:t>Administration</w:t>
      </w:r>
      <w:r w:rsidRPr="00675F5E">
        <w:rPr>
          <w:rFonts w:ascii="Marianne" w:hAnsi="Marianne"/>
          <w:sz w:val="22"/>
          <w:szCs w:val="22"/>
        </w:rPr>
        <w:t xml:space="preserve"> le montant correspondant aux mensualités non versées </w:t>
      </w:r>
      <w:r w:rsidR="00806301" w:rsidRPr="00675F5E">
        <w:rPr>
          <w:rFonts w:ascii="Marianne" w:hAnsi="Marianne"/>
          <w:sz w:val="22"/>
          <w:szCs w:val="22"/>
        </w:rPr>
        <w:t>au/</w:t>
      </w:r>
      <w:r w:rsidR="00CF7C68" w:rsidRPr="00675F5E">
        <w:rPr>
          <w:rFonts w:ascii="Marianne" w:hAnsi="Marianne"/>
          <w:sz w:val="22"/>
          <w:szCs w:val="22"/>
        </w:rPr>
        <w:t xml:space="preserve">à la </w:t>
      </w:r>
      <w:r w:rsidR="001A58B9" w:rsidRPr="00675F5E">
        <w:rPr>
          <w:rFonts w:ascii="Marianne" w:hAnsi="Marianne"/>
          <w:sz w:val="22"/>
          <w:szCs w:val="22"/>
        </w:rPr>
        <w:t>titulaire du contrat doctoral</w:t>
      </w:r>
      <w:r w:rsidRPr="00675F5E">
        <w:rPr>
          <w:rFonts w:ascii="Marianne" w:hAnsi="Marianne"/>
          <w:sz w:val="22"/>
          <w:szCs w:val="22"/>
        </w:rPr>
        <w:t>.</w:t>
      </w:r>
      <w:r w:rsidR="001A58B9" w:rsidRPr="00675F5E">
        <w:rPr>
          <w:rFonts w:ascii="Marianne" w:hAnsi="Marianne"/>
          <w:sz w:val="22"/>
          <w:szCs w:val="22"/>
        </w:rPr>
        <w:t xml:space="preserve"> </w:t>
      </w:r>
      <w:r w:rsidR="000002BF" w:rsidRPr="00675F5E">
        <w:rPr>
          <w:rFonts w:ascii="Marianne" w:hAnsi="Marianne"/>
        </w:rPr>
        <w:t>L</w:t>
      </w:r>
      <w:r w:rsidR="000002BF" w:rsidRPr="00675F5E">
        <w:rPr>
          <w:rFonts w:ascii="Marianne" w:hAnsi="Marianne"/>
          <w:sz w:val="22"/>
          <w:szCs w:val="22"/>
        </w:rPr>
        <w:t>’</w:t>
      </w:r>
      <w:r w:rsidR="000002BF" w:rsidRPr="00675F5E">
        <w:rPr>
          <w:rFonts w:ascii="Marianne" w:hAnsi="Marianne"/>
          <w:b/>
          <w:bCs/>
          <w:sz w:val="22"/>
          <w:szCs w:val="22"/>
        </w:rPr>
        <w:t>Administration</w:t>
      </w:r>
      <w:r w:rsidRPr="00675F5E">
        <w:rPr>
          <w:rFonts w:ascii="Marianne" w:hAnsi="Marianne"/>
          <w:sz w:val="22"/>
          <w:szCs w:val="22"/>
        </w:rPr>
        <w:t xml:space="preserve"> est </w:t>
      </w:r>
      <w:r w:rsidR="001A58B9" w:rsidRPr="00675F5E">
        <w:rPr>
          <w:rFonts w:ascii="Marianne" w:hAnsi="Marianne"/>
          <w:sz w:val="22"/>
          <w:szCs w:val="22"/>
        </w:rPr>
        <w:t>alors</w:t>
      </w:r>
      <w:r w:rsidRPr="00675F5E">
        <w:rPr>
          <w:rFonts w:ascii="Marianne" w:hAnsi="Marianne"/>
          <w:sz w:val="22"/>
          <w:szCs w:val="22"/>
        </w:rPr>
        <w:t xml:space="preserve"> dégagé</w:t>
      </w:r>
      <w:r w:rsidR="000002BF" w:rsidRPr="00675F5E">
        <w:rPr>
          <w:rFonts w:ascii="Marianne" w:hAnsi="Marianne"/>
          <w:sz w:val="22"/>
          <w:szCs w:val="22"/>
        </w:rPr>
        <w:t>e</w:t>
      </w:r>
      <w:r w:rsidRPr="00675F5E">
        <w:rPr>
          <w:rFonts w:ascii="Marianne" w:hAnsi="Marianne"/>
          <w:sz w:val="22"/>
          <w:szCs w:val="22"/>
        </w:rPr>
        <w:t xml:space="preserve"> de ses obligations vis-à-vis de </w:t>
      </w:r>
      <w:r w:rsidR="000002BF" w:rsidRPr="00675F5E">
        <w:rPr>
          <w:rFonts w:ascii="Marianne" w:hAnsi="Marianne"/>
          <w:b/>
          <w:bCs/>
          <w:sz w:val="22"/>
          <w:szCs w:val="22"/>
        </w:rPr>
        <w:t>l'établissement tutelle du laboratoire</w:t>
      </w:r>
      <w:r w:rsidR="000002BF" w:rsidRPr="00675F5E">
        <w:rPr>
          <w:rFonts w:ascii="Marianne" w:hAnsi="Marianne"/>
          <w:sz w:val="22"/>
          <w:szCs w:val="22"/>
        </w:rPr>
        <w:t xml:space="preserve"> </w:t>
      </w:r>
      <w:r w:rsidRPr="00675F5E">
        <w:rPr>
          <w:rFonts w:ascii="Marianne" w:hAnsi="Marianne"/>
          <w:sz w:val="22"/>
          <w:szCs w:val="22"/>
        </w:rPr>
        <w:t>pour le contrat doctoral concerné.</w:t>
      </w:r>
    </w:p>
    <w:p w14:paraId="054CCA0D" w14:textId="77777777" w:rsidR="00244D9D" w:rsidRPr="00675F5E" w:rsidRDefault="00244D9D" w:rsidP="00675F5E">
      <w:pPr>
        <w:pStyle w:val="Paragraphestandard"/>
        <w:suppressAutoHyphens/>
        <w:spacing w:line="276" w:lineRule="auto"/>
        <w:jc w:val="both"/>
        <w:rPr>
          <w:rFonts w:ascii="Marianne" w:hAnsi="Marianne"/>
          <w:sz w:val="22"/>
          <w:szCs w:val="22"/>
        </w:rPr>
      </w:pPr>
    </w:p>
    <w:p w14:paraId="5516F85F" w14:textId="5E5395E3" w:rsidR="00BB4D5E" w:rsidRPr="00675F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 xml:space="preserve">Article 5 – </w:t>
      </w:r>
      <w:r w:rsidR="009C7B3E">
        <w:rPr>
          <w:rStyle w:val="Rfrenceintense"/>
          <w:rFonts w:ascii="Marianne" w:hAnsi="Marianne"/>
          <w:sz w:val="22"/>
          <w:szCs w:val="22"/>
        </w:rPr>
        <w:t xml:space="preserve">Engagement et </w:t>
      </w:r>
      <w:r w:rsidRPr="00675F5E">
        <w:rPr>
          <w:rStyle w:val="Rfrenceintense"/>
          <w:rFonts w:ascii="Marianne" w:hAnsi="Marianne"/>
          <w:sz w:val="22"/>
          <w:szCs w:val="22"/>
        </w:rPr>
        <w:t xml:space="preserve">contrôle des dépenses </w:t>
      </w:r>
    </w:p>
    <w:p w14:paraId="6D4332EB"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1DA1F056" w14:textId="77777777" w:rsidR="009C7B3E" w:rsidRPr="00675F5E" w:rsidRDefault="009C7B3E" w:rsidP="009C7B3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Le financement de la masse salariale alloué par l’Administration et les coûts indirects associés </w:t>
      </w:r>
      <w:r w:rsidRPr="00675F5E">
        <w:rPr>
          <w:rFonts w:ascii="Marianne" w:hAnsi="Marianne"/>
          <w:sz w:val="22"/>
          <w:szCs w:val="22"/>
          <w:highlight w:val="yellow"/>
        </w:rPr>
        <w:t xml:space="preserve">sont estimés à </w:t>
      </w:r>
      <w:bookmarkStart w:id="0" w:name="_Hlk140057843"/>
      <w:r w:rsidRPr="00675F5E">
        <w:rPr>
          <w:rFonts w:ascii="Marianne" w:hAnsi="Marianne"/>
          <w:sz w:val="22"/>
          <w:szCs w:val="22"/>
          <w:highlight w:val="yellow"/>
        </w:rPr>
        <w:t>130 000 €</w:t>
      </w:r>
      <w:bookmarkEnd w:id="0"/>
      <w:r w:rsidRPr="00675F5E">
        <w:rPr>
          <w:rFonts w:ascii="Marianne" w:hAnsi="Marianne"/>
          <w:sz w:val="22"/>
          <w:szCs w:val="22"/>
          <w:highlight w:val="yellow"/>
        </w:rPr>
        <w:t xml:space="preserve"> (cent-trente-mille euros)</w:t>
      </w:r>
      <w:r w:rsidRPr="00675F5E">
        <w:rPr>
          <w:rFonts w:ascii="Marianne" w:hAnsi="Marianne"/>
          <w:sz w:val="22"/>
          <w:szCs w:val="22"/>
        </w:rPr>
        <w:t xml:space="preserve"> non soumis à la TVA pour toute la durée de la convention. Ce montant prévisionnel sera revalorisé pour intégrer les éventuelles évolutions réglementaires.</w:t>
      </w:r>
    </w:p>
    <w:p w14:paraId="688DC598" w14:textId="77777777" w:rsidR="009C7B3E" w:rsidRPr="00675F5E" w:rsidRDefault="009C7B3E" w:rsidP="009C7B3E">
      <w:pPr>
        <w:pStyle w:val="Paragraphestandard"/>
        <w:suppressAutoHyphens/>
        <w:spacing w:line="276" w:lineRule="auto"/>
        <w:jc w:val="both"/>
        <w:rPr>
          <w:rFonts w:ascii="Marianne" w:hAnsi="Marianne"/>
          <w:sz w:val="22"/>
          <w:szCs w:val="22"/>
        </w:rPr>
      </w:pPr>
    </w:p>
    <w:p w14:paraId="21E23475" w14:textId="77777777" w:rsidR="009C7B3E" w:rsidRPr="00675F5E" w:rsidRDefault="009C7B3E" w:rsidP="009C7B3E">
      <w:pPr>
        <w:pStyle w:val="Paragraphestandard"/>
        <w:suppressAutoHyphens/>
        <w:spacing w:line="276" w:lineRule="auto"/>
        <w:jc w:val="both"/>
        <w:rPr>
          <w:rFonts w:ascii="Marianne" w:hAnsi="Marianne"/>
          <w:sz w:val="22"/>
          <w:szCs w:val="22"/>
        </w:rPr>
      </w:pPr>
      <w:r w:rsidRPr="00675F5E">
        <w:rPr>
          <w:rFonts w:ascii="Marianne" w:hAnsi="Marianne"/>
          <w:sz w:val="22"/>
          <w:szCs w:val="22"/>
        </w:rPr>
        <w:t>A l’issue de la dernière année, un bilan de clôture est remis à l’établissement financeur afin d’établir le solde de tout compte.</w:t>
      </w:r>
    </w:p>
    <w:p w14:paraId="7E0336FB" w14:textId="77777777" w:rsidR="009C7B3E" w:rsidRPr="00675F5E" w:rsidRDefault="009C7B3E" w:rsidP="009C7B3E">
      <w:pPr>
        <w:pStyle w:val="Paragraphestandard"/>
        <w:suppressAutoHyphens/>
        <w:spacing w:line="276" w:lineRule="auto"/>
        <w:jc w:val="both"/>
        <w:rPr>
          <w:rFonts w:ascii="Marianne" w:hAnsi="Marianne"/>
          <w:sz w:val="22"/>
          <w:szCs w:val="22"/>
        </w:rPr>
      </w:pPr>
    </w:p>
    <w:p w14:paraId="5C612A27" w14:textId="77777777" w:rsidR="009C7B3E" w:rsidRPr="00675F5E" w:rsidRDefault="009C7B3E" w:rsidP="009C7B3E">
      <w:pPr>
        <w:pStyle w:val="Paragraphestandard"/>
        <w:tabs>
          <w:tab w:val="left" w:pos="2472"/>
        </w:tabs>
        <w:suppressAutoHyphens/>
        <w:spacing w:line="276" w:lineRule="auto"/>
        <w:jc w:val="both"/>
        <w:rPr>
          <w:rFonts w:ascii="Marianne" w:hAnsi="Marianne"/>
          <w:sz w:val="22"/>
          <w:szCs w:val="22"/>
        </w:rPr>
      </w:pPr>
      <w:r w:rsidRPr="00675F5E">
        <w:rPr>
          <w:rFonts w:ascii="Marianne" w:hAnsi="Marianne"/>
          <w:sz w:val="22"/>
          <w:szCs w:val="22"/>
        </w:rPr>
        <w:t>Les modalités de versement sont les suivantes :</w:t>
      </w:r>
    </w:p>
    <w:p w14:paraId="169AF476" w14:textId="77777777" w:rsidR="009C7B3E" w:rsidRPr="00675F5E" w:rsidRDefault="009C7B3E" w:rsidP="009C7B3E">
      <w:pPr>
        <w:pStyle w:val="Paragraphestandard"/>
        <w:tabs>
          <w:tab w:val="left" w:pos="2472"/>
        </w:tabs>
        <w:suppressAutoHyphens/>
        <w:spacing w:line="276" w:lineRule="auto"/>
        <w:jc w:val="both"/>
        <w:rPr>
          <w:rFonts w:ascii="Marianne" w:hAnsi="Marianne"/>
          <w:sz w:val="22"/>
          <w:szCs w:val="22"/>
        </w:rPr>
      </w:pPr>
    </w:p>
    <w:p w14:paraId="51A1019F" w14:textId="77777777" w:rsidR="009C7B3E" w:rsidRPr="00675F5E" w:rsidRDefault="009C7B3E" w:rsidP="009C7B3E">
      <w:pPr>
        <w:pStyle w:val="Paragraphedeliste"/>
        <w:numPr>
          <w:ilvl w:val="0"/>
          <w:numId w:val="10"/>
        </w:numPr>
        <w:spacing w:after="160"/>
        <w:ind w:left="0" w:hanging="357"/>
        <w:contextualSpacing w:val="0"/>
        <w:rPr>
          <w:rFonts w:ascii="Marianne" w:hAnsi="Marianne" w:cs="Times New Roman"/>
          <w:color w:val="000000"/>
        </w:rPr>
      </w:pPr>
      <w:r w:rsidRPr="00675F5E">
        <w:rPr>
          <w:rFonts w:ascii="Marianne" w:hAnsi="Marianne" w:cs="Times New Roman"/>
          <w:color w:val="000000"/>
        </w:rPr>
        <w:t xml:space="preserve">Le premier versement, correspondant au tiers de l’estimation susmentionnée, sera versé à la constatation du début d’exécution de la convention. L’établissement tutelle du laboratoire fera parvenir à </w:t>
      </w:r>
      <w:r w:rsidRPr="00675F5E">
        <w:rPr>
          <w:rFonts w:ascii="Marianne" w:hAnsi="Marianne"/>
          <w:b/>
          <w:bCs/>
        </w:rPr>
        <w:t>l’Administration</w:t>
      </w:r>
      <w:r w:rsidRPr="00675F5E">
        <w:rPr>
          <w:rFonts w:ascii="Marianne" w:hAnsi="Marianne" w:cs="Times New Roman"/>
          <w:color w:val="000000"/>
        </w:rPr>
        <w:t xml:space="preserve"> le contrat doctoral signé. </w:t>
      </w:r>
      <w:r w:rsidRPr="00675F5E">
        <w:rPr>
          <w:rFonts w:ascii="Marianne" w:hAnsi="Marianne"/>
          <w:b/>
          <w:bCs/>
        </w:rPr>
        <w:t>L’Administration</w:t>
      </w:r>
      <w:r w:rsidRPr="00675F5E">
        <w:rPr>
          <w:rFonts w:ascii="Marianne" w:hAnsi="Marianne" w:cs="Times New Roman"/>
          <w:color w:val="000000"/>
        </w:rPr>
        <w:t xml:space="preserve"> s’assurera du versement de la rémunération au/à la bénéficiaire du contrat. Ce premier versement interviendra dans les meilleurs délais.</w:t>
      </w:r>
    </w:p>
    <w:p w14:paraId="28C817CA" w14:textId="77777777" w:rsidR="009C7B3E" w:rsidRPr="00675F5E" w:rsidRDefault="009C7B3E" w:rsidP="009C7B3E">
      <w:pPr>
        <w:pStyle w:val="Paragraphedeliste"/>
        <w:numPr>
          <w:ilvl w:val="0"/>
          <w:numId w:val="10"/>
        </w:numPr>
        <w:spacing w:after="160"/>
        <w:ind w:left="0" w:hanging="357"/>
        <w:contextualSpacing w:val="0"/>
        <w:rPr>
          <w:rFonts w:ascii="Marianne" w:hAnsi="Marianne" w:cs="Times New Roman"/>
          <w:color w:val="000000"/>
        </w:rPr>
      </w:pPr>
      <w:r w:rsidRPr="00675F5E">
        <w:rPr>
          <w:rFonts w:ascii="Marianne" w:hAnsi="Marianne" w:cs="Times New Roman"/>
          <w:color w:val="000000"/>
        </w:rPr>
        <w:t>Le deuxième versement, correspondant au tiers de l’estimation éventuellement modifié en fonction de l’état financier et des pièces justificatives, interviendra après le douzième mois d’exécution du contrat doctoral et avant le vingt-quatrième mois de cette exécution.</w:t>
      </w:r>
    </w:p>
    <w:p w14:paraId="1F4570DC" w14:textId="77777777" w:rsidR="009C7B3E" w:rsidRPr="00675F5E" w:rsidRDefault="009C7B3E" w:rsidP="009C7B3E">
      <w:pPr>
        <w:pStyle w:val="Paragraphedeliste"/>
        <w:numPr>
          <w:ilvl w:val="0"/>
          <w:numId w:val="10"/>
        </w:numPr>
        <w:spacing w:after="160"/>
        <w:ind w:left="0"/>
        <w:rPr>
          <w:rFonts w:ascii="Marianne" w:hAnsi="Marianne" w:cs="Times New Roman"/>
          <w:color w:val="000000"/>
        </w:rPr>
      </w:pPr>
      <w:r w:rsidRPr="00675F5E">
        <w:rPr>
          <w:rFonts w:ascii="Marianne" w:hAnsi="Marianne" w:cs="Times New Roman"/>
          <w:color w:val="000000"/>
        </w:rPr>
        <w:t>Le troisième versement, correspondant au solde, interviendra à réception du bilan de clôture. Le cas échéant, les parties conviennent de la possibilité d’une régularisation après le troisième versement, si des pièces justificatives sont parvenues après ce troisième versement.</w:t>
      </w:r>
    </w:p>
    <w:p w14:paraId="46075E8B" w14:textId="77777777" w:rsidR="009C7B3E" w:rsidRPr="00675F5E" w:rsidRDefault="009C7B3E" w:rsidP="009C7B3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Les versements seront effectués par virement bancaire au nom de </w:t>
      </w:r>
      <w:r w:rsidRPr="00675F5E">
        <w:rPr>
          <w:rFonts w:ascii="Marianne" w:hAnsi="Marianne"/>
          <w:sz w:val="22"/>
          <w:szCs w:val="22"/>
          <w:highlight w:val="yellow"/>
        </w:rPr>
        <w:t xml:space="preserve">l'Agent Comptable de </w:t>
      </w:r>
      <w:r w:rsidRPr="00675F5E">
        <w:rPr>
          <w:rFonts w:ascii="Marianne" w:hAnsi="Marianne"/>
          <w:b/>
          <w:noProof/>
          <w:color w:val="auto"/>
          <w:sz w:val="22"/>
          <w:szCs w:val="22"/>
          <w:highlight w:val="yellow"/>
        </w:rPr>
        <w:t>l’établissement tutelle du laboratoire</w:t>
      </w:r>
      <w:r w:rsidRPr="00675F5E">
        <w:rPr>
          <w:rFonts w:ascii="Marianne" w:hAnsi="Marianne"/>
          <w:sz w:val="22"/>
          <w:szCs w:val="22"/>
        </w:rPr>
        <w:t>, à l’adresse ci-dessous</w:t>
      </w:r>
      <w:r w:rsidRPr="00675F5E">
        <w:rPr>
          <w:rFonts w:ascii="Marianne" w:hAnsi="Marianne" w:cs="Calibri"/>
          <w:sz w:val="22"/>
          <w:szCs w:val="22"/>
        </w:rPr>
        <w:t> </w:t>
      </w:r>
      <w:r w:rsidRPr="00675F5E">
        <w:rPr>
          <w:rFonts w:ascii="Marianne" w:hAnsi="Marianne"/>
          <w:sz w:val="22"/>
          <w:szCs w:val="22"/>
        </w:rPr>
        <w:t xml:space="preserve">: </w:t>
      </w:r>
    </w:p>
    <w:p w14:paraId="23C2E44C" w14:textId="77777777" w:rsidR="009C7B3E" w:rsidRPr="00675F5E" w:rsidRDefault="009C7B3E" w:rsidP="009C7B3E">
      <w:pPr>
        <w:pStyle w:val="Paragraphestandard"/>
        <w:suppressAutoHyphens/>
        <w:spacing w:line="276" w:lineRule="auto"/>
        <w:jc w:val="both"/>
        <w:rPr>
          <w:rFonts w:ascii="Marianne" w:hAnsi="Marianne"/>
          <w:sz w:val="22"/>
          <w:szCs w:val="2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980"/>
        <w:gridCol w:w="2362"/>
        <w:gridCol w:w="2126"/>
        <w:gridCol w:w="1930"/>
      </w:tblGrid>
      <w:tr w:rsidR="009C7B3E" w:rsidRPr="00675F5E" w14:paraId="1B50DD1C" w14:textId="77777777" w:rsidTr="00CB5616">
        <w:trPr>
          <w:trHeight w:val="464"/>
          <w:jc w:val="center"/>
        </w:trPr>
        <w:tc>
          <w:tcPr>
            <w:tcW w:w="8398" w:type="dxa"/>
            <w:gridSpan w:val="4"/>
            <w:shd w:val="clear" w:color="auto" w:fill="E6E6E6"/>
            <w:vAlign w:val="center"/>
          </w:tcPr>
          <w:p w14:paraId="06BCFD5F" w14:textId="77777777" w:rsidR="009C7B3E" w:rsidRPr="00675F5E" w:rsidRDefault="009C7B3E" w:rsidP="00CB5616">
            <w:pPr>
              <w:jc w:val="center"/>
              <w:rPr>
                <w:rFonts w:ascii="Marianne" w:hAnsi="Marianne" w:cs="Arial"/>
                <w:b/>
                <w:lang w:val="en-US" w:bidi="en-US"/>
              </w:rPr>
            </w:pPr>
            <w:r w:rsidRPr="00675F5E">
              <w:rPr>
                <w:rFonts w:ascii="Marianne" w:hAnsi="Marianne" w:cs="Arial"/>
                <w:b/>
                <w:lang w:val="en-US" w:bidi="en-US"/>
              </w:rPr>
              <w:t xml:space="preserve">Relevé </w:t>
            </w:r>
            <w:proofErr w:type="spellStart"/>
            <w:r w:rsidRPr="00675F5E">
              <w:rPr>
                <w:rFonts w:ascii="Marianne" w:hAnsi="Marianne" w:cs="Arial"/>
                <w:b/>
                <w:lang w:val="en-US" w:bidi="en-US"/>
              </w:rPr>
              <w:t>d’Identité</w:t>
            </w:r>
            <w:proofErr w:type="spellEnd"/>
            <w:r w:rsidRPr="00675F5E">
              <w:rPr>
                <w:rFonts w:ascii="Marianne" w:hAnsi="Marianne" w:cs="Arial"/>
                <w:b/>
                <w:lang w:val="en-US" w:bidi="en-US"/>
              </w:rPr>
              <w:t xml:space="preserve"> Bancaire</w:t>
            </w:r>
          </w:p>
        </w:tc>
      </w:tr>
      <w:tr w:rsidR="009C7B3E" w:rsidRPr="00675F5E" w14:paraId="72335BB1" w14:textId="77777777" w:rsidTr="00CB5616">
        <w:trPr>
          <w:trHeight w:val="465"/>
          <w:jc w:val="center"/>
        </w:trPr>
        <w:tc>
          <w:tcPr>
            <w:tcW w:w="1980" w:type="dxa"/>
            <w:vAlign w:val="center"/>
          </w:tcPr>
          <w:p w14:paraId="083F4C79" w14:textId="77777777" w:rsidR="009C7B3E" w:rsidRPr="00675F5E" w:rsidRDefault="009C7B3E" w:rsidP="00CB5616">
            <w:pPr>
              <w:jc w:val="center"/>
              <w:rPr>
                <w:rFonts w:ascii="Marianne" w:hAnsi="Marianne" w:cs="Arial"/>
                <w:lang w:val="en-US" w:bidi="en-US"/>
              </w:rPr>
            </w:pPr>
            <w:r w:rsidRPr="00675F5E">
              <w:rPr>
                <w:rFonts w:ascii="Marianne" w:hAnsi="Marianne" w:cs="Arial"/>
                <w:lang w:val="en-US" w:bidi="en-US"/>
              </w:rPr>
              <w:t>N° SIRET</w:t>
            </w:r>
          </w:p>
        </w:tc>
        <w:tc>
          <w:tcPr>
            <w:tcW w:w="6418" w:type="dxa"/>
            <w:gridSpan w:val="3"/>
            <w:vAlign w:val="center"/>
          </w:tcPr>
          <w:p w14:paraId="7F657480" w14:textId="77777777" w:rsidR="009C7B3E" w:rsidRPr="00675F5E" w:rsidRDefault="009C7B3E" w:rsidP="00CB5616">
            <w:pPr>
              <w:ind w:left="142" w:firstLine="360"/>
              <w:jc w:val="center"/>
              <w:rPr>
                <w:rFonts w:ascii="Marianne" w:hAnsi="Marianne" w:cs="Arial"/>
                <w:b/>
                <w:lang w:val="en-US" w:bidi="en-US"/>
              </w:rPr>
            </w:pPr>
          </w:p>
        </w:tc>
      </w:tr>
      <w:tr w:rsidR="009C7B3E" w:rsidRPr="00675F5E" w14:paraId="3E355B36" w14:textId="77777777" w:rsidTr="00CB5616">
        <w:trPr>
          <w:trHeight w:val="464"/>
          <w:jc w:val="center"/>
        </w:trPr>
        <w:tc>
          <w:tcPr>
            <w:tcW w:w="1980" w:type="dxa"/>
            <w:vAlign w:val="center"/>
          </w:tcPr>
          <w:p w14:paraId="3751859F" w14:textId="77777777" w:rsidR="009C7B3E" w:rsidRPr="00675F5E" w:rsidRDefault="009C7B3E" w:rsidP="00CB5616">
            <w:pPr>
              <w:jc w:val="center"/>
              <w:rPr>
                <w:rFonts w:ascii="Marianne" w:hAnsi="Marianne" w:cs="Arial"/>
                <w:lang w:val="en-US" w:bidi="en-US"/>
              </w:rPr>
            </w:pPr>
            <w:proofErr w:type="spellStart"/>
            <w:r w:rsidRPr="00675F5E">
              <w:rPr>
                <w:rFonts w:ascii="Marianne" w:hAnsi="Marianne" w:cs="Arial"/>
                <w:lang w:val="en-US" w:bidi="en-US"/>
              </w:rPr>
              <w:t>Titulaire</w:t>
            </w:r>
            <w:proofErr w:type="spellEnd"/>
            <w:r w:rsidRPr="00675F5E">
              <w:rPr>
                <w:rFonts w:ascii="Marianne" w:hAnsi="Marianne" w:cs="Arial"/>
                <w:lang w:val="en-US" w:bidi="en-US"/>
              </w:rPr>
              <w:t xml:space="preserve"> du compte</w:t>
            </w:r>
          </w:p>
        </w:tc>
        <w:tc>
          <w:tcPr>
            <w:tcW w:w="6418" w:type="dxa"/>
            <w:gridSpan w:val="3"/>
            <w:vAlign w:val="center"/>
          </w:tcPr>
          <w:p w14:paraId="4D7FE307" w14:textId="77777777" w:rsidR="009C7B3E" w:rsidRPr="00675F5E" w:rsidRDefault="009C7B3E" w:rsidP="00CB5616">
            <w:pPr>
              <w:spacing w:after="0"/>
              <w:ind w:left="142" w:firstLine="411"/>
              <w:jc w:val="center"/>
              <w:rPr>
                <w:rFonts w:ascii="Marianne" w:hAnsi="Marianne" w:cs="Arial"/>
                <w:b/>
                <w:lang w:bidi="en-US"/>
              </w:rPr>
            </w:pPr>
          </w:p>
        </w:tc>
      </w:tr>
      <w:tr w:rsidR="009C7B3E" w:rsidRPr="00675F5E" w14:paraId="6E4D88A2" w14:textId="77777777" w:rsidTr="00CB5616">
        <w:trPr>
          <w:trHeight w:val="465"/>
          <w:jc w:val="center"/>
        </w:trPr>
        <w:tc>
          <w:tcPr>
            <w:tcW w:w="1980" w:type="dxa"/>
            <w:tcBorders>
              <w:bottom w:val="single" w:sz="2" w:space="0" w:color="auto"/>
            </w:tcBorders>
            <w:vAlign w:val="center"/>
          </w:tcPr>
          <w:p w14:paraId="1FF8EE07" w14:textId="77777777" w:rsidR="009C7B3E" w:rsidRPr="00675F5E" w:rsidRDefault="009C7B3E" w:rsidP="00CB5616">
            <w:pPr>
              <w:jc w:val="center"/>
              <w:rPr>
                <w:rFonts w:ascii="Marianne" w:hAnsi="Marianne" w:cs="Arial"/>
                <w:lang w:val="en-US" w:bidi="en-US"/>
              </w:rPr>
            </w:pPr>
            <w:r w:rsidRPr="00675F5E">
              <w:rPr>
                <w:rFonts w:ascii="Marianne" w:hAnsi="Marianne" w:cs="Arial"/>
                <w:lang w:val="en-US" w:bidi="en-US"/>
              </w:rPr>
              <w:t>Domiciliation</w:t>
            </w:r>
          </w:p>
        </w:tc>
        <w:tc>
          <w:tcPr>
            <w:tcW w:w="6418" w:type="dxa"/>
            <w:gridSpan w:val="3"/>
            <w:tcBorders>
              <w:bottom w:val="single" w:sz="2" w:space="0" w:color="auto"/>
            </w:tcBorders>
            <w:vAlign w:val="center"/>
          </w:tcPr>
          <w:p w14:paraId="2BD039FE" w14:textId="77777777" w:rsidR="009C7B3E" w:rsidRPr="00675F5E" w:rsidRDefault="009C7B3E" w:rsidP="00CB5616">
            <w:pPr>
              <w:ind w:left="142" w:firstLine="411"/>
              <w:jc w:val="center"/>
              <w:rPr>
                <w:rFonts w:ascii="Marianne" w:hAnsi="Marianne" w:cs="Arial"/>
                <w:b/>
                <w:lang w:val="en-US" w:bidi="en-US"/>
              </w:rPr>
            </w:pPr>
          </w:p>
        </w:tc>
      </w:tr>
      <w:tr w:rsidR="009C7B3E" w:rsidRPr="00675F5E" w14:paraId="2D89C754" w14:textId="77777777" w:rsidTr="00CB5616">
        <w:trPr>
          <w:trHeight w:val="464"/>
          <w:jc w:val="center"/>
        </w:trPr>
        <w:tc>
          <w:tcPr>
            <w:tcW w:w="1980" w:type="dxa"/>
            <w:tcBorders>
              <w:bottom w:val="dotted" w:sz="4" w:space="0" w:color="auto"/>
            </w:tcBorders>
            <w:vAlign w:val="center"/>
          </w:tcPr>
          <w:p w14:paraId="2F7F9402" w14:textId="77777777" w:rsidR="009C7B3E" w:rsidRPr="00675F5E" w:rsidRDefault="009C7B3E" w:rsidP="00CB5616">
            <w:pPr>
              <w:jc w:val="center"/>
              <w:rPr>
                <w:rFonts w:ascii="Marianne" w:hAnsi="Marianne" w:cs="Arial"/>
                <w:b/>
                <w:lang w:val="en-US" w:bidi="en-US"/>
              </w:rPr>
            </w:pPr>
            <w:r w:rsidRPr="00675F5E">
              <w:rPr>
                <w:rFonts w:ascii="Marianne" w:hAnsi="Marianne" w:cs="Arial"/>
                <w:b/>
                <w:lang w:val="en-US" w:bidi="en-US"/>
              </w:rPr>
              <w:t xml:space="preserve">Code </w:t>
            </w:r>
            <w:proofErr w:type="spellStart"/>
            <w:r w:rsidRPr="00675F5E">
              <w:rPr>
                <w:rFonts w:ascii="Marianne" w:hAnsi="Marianne" w:cs="Arial"/>
                <w:b/>
                <w:lang w:val="en-US" w:bidi="en-US"/>
              </w:rPr>
              <w:t>banque</w:t>
            </w:r>
            <w:proofErr w:type="spellEnd"/>
          </w:p>
        </w:tc>
        <w:tc>
          <w:tcPr>
            <w:tcW w:w="2362" w:type="dxa"/>
            <w:tcBorders>
              <w:bottom w:val="dotted" w:sz="4" w:space="0" w:color="auto"/>
            </w:tcBorders>
            <w:vAlign w:val="center"/>
          </w:tcPr>
          <w:p w14:paraId="4C5DCC98" w14:textId="77777777" w:rsidR="009C7B3E" w:rsidRPr="00675F5E" w:rsidRDefault="009C7B3E" w:rsidP="00CB5616">
            <w:pPr>
              <w:jc w:val="center"/>
              <w:rPr>
                <w:rFonts w:ascii="Marianne" w:hAnsi="Marianne" w:cs="Arial"/>
                <w:b/>
                <w:lang w:val="en-US" w:bidi="en-US"/>
              </w:rPr>
            </w:pPr>
            <w:r w:rsidRPr="00675F5E">
              <w:rPr>
                <w:rFonts w:ascii="Marianne" w:hAnsi="Marianne" w:cs="Arial"/>
                <w:b/>
                <w:lang w:val="en-US" w:bidi="en-US"/>
              </w:rPr>
              <w:t>Code guichet</w:t>
            </w:r>
          </w:p>
        </w:tc>
        <w:tc>
          <w:tcPr>
            <w:tcW w:w="2126" w:type="dxa"/>
            <w:tcBorders>
              <w:bottom w:val="dotted" w:sz="4" w:space="0" w:color="auto"/>
            </w:tcBorders>
            <w:vAlign w:val="center"/>
          </w:tcPr>
          <w:p w14:paraId="457EC214" w14:textId="77777777" w:rsidR="009C7B3E" w:rsidRPr="00675F5E" w:rsidRDefault="009C7B3E" w:rsidP="00CB5616">
            <w:pPr>
              <w:jc w:val="center"/>
              <w:rPr>
                <w:rFonts w:ascii="Marianne" w:hAnsi="Marianne" w:cs="Arial"/>
                <w:b/>
                <w:lang w:val="en-US" w:bidi="en-US"/>
              </w:rPr>
            </w:pPr>
            <w:r w:rsidRPr="00675F5E">
              <w:rPr>
                <w:rFonts w:ascii="Marianne" w:hAnsi="Marianne" w:cs="Arial"/>
                <w:b/>
                <w:lang w:val="en-US" w:bidi="en-US"/>
              </w:rPr>
              <w:t>N° compte</w:t>
            </w:r>
          </w:p>
        </w:tc>
        <w:tc>
          <w:tcPr>
            <w:tcW w:w="1930" w:type="dxa"/>
            <w:tcBorders>
              <w:bottom w:val="dotted" w:sz="4" w:space="0" w:color="auto"/>
            </w:tcBorders>
            <w:vAlign w:val="center"/>
          </w:tcPr>
          <w:p w14:paraId="2AE85175" w14:textId="77777777" w:rsidR="009C7B3E" w:rsidRPr="00675F5E" w:rsidRDefault="009C7B3E" w:rsidP="00CB5616">
            <w:pPr>
              <w:jc w:val="center"/>
              <w:rPr>
                <w:rFonts w:ascii="Marianne" w:hAnsi="Marianne" w:cs="Arial"/>
                <w:b/>
                <w:lang w:val="en-US" w:bidi="en-US"/>
              </w:rPr>
            </w:pPr>
            <w:r w:rsidRPr="00675F5E">
              <w:rPr>
                <w:rFonts w:ascii="Marianne" w:hAnsi="Marianne" w:cs="Arial"/>
                <w:b/>
                <w:lang w:val="en-US" w:bidi="en-US"/>
              </w:rPr>
              <w:t>Clé RIB</w:t>
            </w:r>
          </w:p>
        </w:tc>
      </w:tr>
      <w:tr w:rsidR="009C7B3E" w:rsidRPr="00675F5E" w14:paraId="3D47927C" w14:textId="77777777" w:rsidTr="00CB5616">
        <w:trPr>
          <w:trHeight w:val="465"/>
          <w:jc w:val="center"/>
        </w:trPr>
        <w:tc>
          <w:tcPr>
            <w:tcW w:w="1980" w:type="dxa"/>
            <w:tcBorders>
              <w:top w:val="dotted" w:sz="4" w:space="0" w:color="auto"/>
            </w:tcBorders>
            <w:vAlign w:val="center"/>
          </w:tcPr>
          <w:p w14:paraId="19B0A27B" w14:textId="77777777" w:rsidR="009C7B3E" w:rsidRPr="00675F5E" w:rsidRDefault="009C7B3E" w:rsidP="00CB5616">
            <w:pPr>
              <w:ind w:left="142"/>
              <w:jc w:val="center"/>
              <w:rPr>
                <w:rFonts w:ascii="Marianne" w:hAnsi="Marianne" w:cs="Arial"/>
                <w:lang w:val="en-US" w:bidi="en-US"/>
              </w:rPr>
            </w:pPr>
          </w:p>
        </w:tc>
        <w:tc>
          <w:tcPr>
            <w:tcW w:w="2362" w:type="dxa"/>
            <w:tcBorders>
              <w:top w:val="dotted" w:sz="4" w:space="0" w:color="auto"/>
            </w:tcBorders>
            <w:vAlign w:val="center"/>
          </w:tcPr>
          <w:p w14:paraId="28560EAB" w14:textId="77777777" w:rsidR="009C7B3E" w:rsidRPr="00675F5E" w:rsidRDefault="009C7B3E" w:rsidP="00CB5616">
            <w:pPr>
              <w:ind w:left="142"/>
              <w:jc w:val="center"/>
              <w:rPr>
                <w:rFonts w:ascii="Marianne" w:hAnsi="Marianne" w:cs="Arial"/>
                <w:lang w:val="en-US" w:bidi="en-US"/>
              </w:rPr>
            </w:pPr>
          </w:p>
        </w:tc>
        <w:tc>
          <w:tcPr>
            <w:tcW w:w="2126" w:type="dxa"/>
            <w:tcBorders>
              <w:top w:val="dotted" w:sz="4" w:space="0" w:color="auto"/>
            </w:tcBorders>
            <w:vAlign w:val="center"/>
          </w:tcPr>
          <w:p w14:paraId="087D82A0" w14:textId="77777777" w:rsidR="009C7B3E" w:rsidRPr="00675F5E" w:rsidRDefault="009C7B3E" w:rsidP="00CB5616">
            <w:pPr>
              <w:ind w:left="142"/>
              <w:jc w:val="center"/>
              <w:rPr>
                <w:rFonts w:ascii="Marianne" w:hAnsi="Marianne" w:cs="Arial"/>
                <w:lang w:val="en-US" w:bidi="en-US"/>
              </w:rPr>
            </w:pPr>
          </w:p>
        </w:tc>
        <w:tc>
          <w:tcPr>
            <w:tcW w:w="1930" w:type="dxa"/>
            <w:tcBorders>
              <w:top w:val="dotted" w:sz="4" w:space="0" w:color="auto"/>
            </w:tcBorders>
            <w:vAlign w:val="center"/>
          </w:tcPr>
          <w:p w14:paraId="5208F90F" w14:textId="77777777" w:rsidR="009C7B3E" w:rsidRPr="00675F5E" w:rsidRDefault="009C7B3E" w:rsidP="00CB5616">
            <w:pPr>
              <w:ind w:left="142"/>
              <w:jc w:val="center"/>
              <w:rPr>
                <w:rFonts w:ascii="Marianne" w:hAnsi="Marianne" w:cs="Arial"/>
                <w:lang w:val="en-US" w:bidi="en-US"/>
              </w:rPr>
            </w:pPr>
          </w:p>
        </w:tc>
      </w:tr>
    </w:tbl>
    <w:p w14:paraId="7DCB774F" w14:textId="77777777" w:rsidR="009C7B3E" w:rsidRPr="00675F5E" w:rsidRDefault="009C7B3E" w:rsidP="009C7B3E">
      <w:pPr>
        <w:pStyle w:val="Paragraphestandard"/>
        <w:suppressAutoHyphens/>
        <w:spacing w:line="276" w:lineRule="auto"/>
        <w:jc w:val="both"/>
        <w:rPr>
          <w:rFonts w:ascii="Marianne" w:hAnsi="Marianne"/>
          <w:sz w:val="22"/>
          <w:szCs w:val="22"/>
        </w:rPr>
      </w:pPr>
    </w:p>
    <w:p w14:paraId="46055C7A" w14:textId="1CC7B6ED" w:rsidR="00BB4D5E" w:rsidRPr="00675F5E" w:rsidRDefault="000002BF" w:rsidP="00675F5E">
      <w:pPr>
        <w:pStyle w:val="Paragraphestandard"/>
        <w:suppressAutoHyphens/>
        <w:spacing w:line="276" w:lineRule="auto"/>
        <w:jc w:val="both"/>
        <w:rPr>
          <w:rFonts w:ascii="Marianne" w:hAnsi="Marianne"/>
          <w:sz w:val="22"/>
          <w:szCs w:val="22"/>
        </w:rPr>
      </w:pPr>
      <w:r w:rsidRPr="00675F5E">
        <w:rPr>
          <w:rFonts w:ascii="Marianne" w:hAnsi="Marianne"/>
        </w:rPr>
        <w:t>L</w:t>
      </w:r>
      <w:r w:rsidRPr="00675F5E">
        <w:rPr>
          <w:rFonts w:ascii="Marianne" w:hAnsi="Marianne"/>
          <w:sz w:val="22"/>
          <w:szCs w:val="22"/>
        </w:rPr>
        <w:t>’</w:t>
      </w:r>
      <w:r w:rsidRPr="00675F5E">
        <w:rPr>
          <w:rFonts w:ascii="Marianne" w:hAnsi="Marianne"/>
          <w:b/>
          <w:bCs/>
          <w:sz w:val="22"/>
          <w:szCs w:val="22"/>
        </w:rPr>
        <w:t>Administration</w:t>
      </w:r>
      <w:r w:rsidR="00BB4D5E" w:rsidRPr="00675F5E">
        <w:rPr>
          <w:rFonts w:ascii="Marianne" w:hAnsi="Marianne"/>
          <w:sz w:val="22"/>
          <w:szCs w:val="22"/>
        </w:rPr>
        <w:t xml:space="preserve"> se réserve le droit de demander au partenaire la fourniture de tout document jugé nécessaire pour prouver la bonne utilisation des fonds versés conformément aux objectifs définis dans la présente convention. </w:t>
      </w:r>
      <w:r w:rsidRPr="00675F5E">
        <w:rPr>
          <w:rFonts w:ascii="Marianne" w:hAnsi="Marianne"/>
        </w:rPr>
        <w:t>L</w:t>
      </w:r>
      <w:r w:rsidRPr="00675F5E">
        <w:rPr>
          <w:rFonts w:ascii="Marianne" w:hAnsi="Marianne"/>
          <w:sz w:val="22"/>
          <w:szCs w:val="22"/>
        </w:rPr>
        <w:t>’</w:t>
      </w:r>
      <w:r w:rsidRPr="00675F5E">
        <w:rPr>
          <w:rFonts w:ascii="Marianne" w:hAnsi="Marianne"/>
          <w:b/>
          <w:bCs/>
          <w:sz w:val="22"/>
          <w:szCs w:val="22"/>
        </w:rPr>
        <w:t>Administration</w:t>
      </w:r>
      <w:r w:rsidR="00BB4D5E" w:rsidRPr="00675F5E">
        <w:rPr>
          <w:rFonts w:ascii="Marianne" w:hAnsi="Marianne"/>
          <w:sz w:val="22"/>
          <w:szCs w:val="22"/>
        </w:rPr>
        <w:t xml:space="preserve"> peut demander au partenaire la fourniture d’une copie certifiée présentant l’attribution des fonds </w:t>
      </w:r>
      <w:r w:rsidR="00806301" w:rsidRPr="00675F5E">
        <w:rPr>
          <w:rFonts w:ascii="Marianne" w:hAnsi="Marianne"/>
          <w:sz w:val="22"/>
          <w:szCs w:val="22"/>
        </w:rPr>
        <w:t>au/</w:t>
      </w:r>
      <w:r w:rsidR="00F420C5" w:rsidRPr="00675F5E">
        <w:rPr>
          <w:rFonts w:ascii="Marianne" w:hAnsi="Marianne"/>
          <w:sz w:val="22"/>
          <w:szCs w:val="22"/>
        </w:rPr>
        <w:t>à la doctorant</w:t>
      </w:r>
      <w:r w:rsidR="00806301" w:rsidRPr="00675F5E">
        <w:rPr>
          <w:rFonts w:ascii="Marianne" w:hAnsi="Marianne"/>
          <w:sz w:val="22"/>
          <w:szCs w:val="22"/>
        </w:rPr>
        <w:t>/</w:t>
      </w:r>
      <w:r w:rsidR="00F420C5" w:rsidRPr="00675F5E">
        <w:rPr>
          <w:rFonts w:ascii="Marianne" w:hAnsi="Marianne"/>
          <w:sz w:val="22"/>
          <w:szCs w:val="22"/>
        </w:rPr>
        <w:t>e</w:t>
      </w:r>
      <w:r w:rsidR="00BB4D5E" w:rsidRPr="00675F5E">
        <w:rPr>
          <w:rFonts w:ascii="Marianne" w:hAnsi="Marianne"/>
          <w:sz w:val="22"/>
          <w:szCs w:val="22"/>
        </w:rPr>
        <w:t xml:space="preserve">, des comptes, ainsi que tout document faisant connaître les résultats du projet de recherche. </w:t>
      </w:r>
    </w:p>
    <w:p w14:paraId="56B99EF1"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796E37D1" w14:textId="195ACFAB"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lastRenderedPageBreak/>
        <w:t>La non-satisfaction ou la satisfaction partielle de cette exigence peut conduire à la suspension ou à l’arrêt avant terme de la convention.</w:t>
      </w:r>
    </w:p>
    <w:p w14:paraId="3FE5896A" w14:textId="77777777" w:rsidR="003D2434" w:rsidRPr="00675F5E" w:rsidRDefault="003D2434" w:rsidP="00675F5E">
      <w:pPr>
        <w:pStyle w:val="Paragraphestandard"/>
        <w:suppressAutoHyphens/>
        <w:spacing w:line="276" w:lineRule="auto"/>
        <w:jc w:val="both"/>
        <w:rPr>
          <w:rFonts w:ascii="Marianne" w:hAnsi="Marianne"/>
          <w:sz w:val="22"/>
          <w:szCs w:val="22"/>
        </w:rPr>
      </w:pPr>
    </w:p>
    <w:p w14:paraId="14604FD4" w14:textId="77777777" w:rsidR="00BB4D5E" w:rsidRPr="00675F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 xml:space="preserve">Article 6 – propriété des résultats </w:t>
      </w:r>
    </w:p>
    <w:p w14:paraId="4DE33814"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20EB3CB9" w14:textId="1CBAC0F6"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Les résultats de l’ensemble des travaux réalisés dans le cadre de ce partenariat sont la propriété </w:t>
      </w:r>
      <w:r w:rsidR="00DF4339" w:rsidRPr="00675F5E">
        <w:rPr>
          <w:rFonts w:ascii="Marianne" w:hAnsi="Marianne"/>
          <w:sz w:val="22"/>
          <w:szCs w:val="22"/>
        </w:rPr>
        <w:t xml:space="preserve">conjointe des </w:t>
      </w:r>
      <w:r w:rsidR="00DF4339" w:rsidRPr="00675F5E">
        <w:rPr>
          <w:rFonts w:ascii="Marianne" w:hAnsi="Marianne"/>
          <w:b/>
          <w:bCs/>
          <w:sz w:val="22"/>
          <w:szCs w:val="22"/>
        </w:rPr>
        <w:t>parties</w:t>
      </w:r>
      <w:r w:rsidR="00DF4339" w:rsidRPr="00675F5E">
        <w:rPr>
          <w:rFonts w:ascii="Marianne" w:hAnsi="Marianne"/>
          <w:sz w:val="22"/>
          <w:szCs w:val="22"/>
        </w:rPr>
        <w:t xml:space="preserve"> de cette convention.</w:t>
      </w:r>
    </w:p>
    <w:p w14:paraId="7B85366E" w14:textId="0B2D1EB5" w:rsidR="00BB4D5E" w:rsidRPr="00675F5E" w:rsidRDefault="00BB4D5E" w:rsidP="00675F5E">
      <w:pPr>
        <w:pStyle w:val="Paragraphestandard"/>
        <w:suppressAutoHyphens/>
        <w:spacing w:line="276" w:lineRule="auto"/>
        <w:jc w:val="both"/>
        <w:rPr>
          <w:rFonts w:ascii="Marianne" w:hAnsi="Marianne"/>
          <w:sz w:val="22"/>
          <w:szCs w:val="22"/>
        </w:rPr>
      </w:pPr>
    </w:p>
    <w:p w14:paraId="40862720" w14:textId="5B3529CD" w:rsidR="00BB4D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Les </w:t>
      </w:r>
      <w:r w:rsidRPr="00675F5E">
        <w:rPr>
          <w:rFonts w:ascii="Marianne" w:hAnsi="Marianne"/>
          <w:b/>
          <w:bCs/>
          <w:sz w:val="22"/>
          <w:szCs w:val="22"/>
        </w:rPr>
        <w:t>parties</w:t>
      </w:r>
      <w:r w:rsidRPr="00675F5E">
        <w:rPr>
          <w:rFonts w:ascii="Marianne" w:hAnsi="Marianne"/>
          <w:sz w:val="22"/>
          <w:szCs w:val="22"/>
        </w:rPr>
        <w:t xml:space="preserve"> se concerteront pour les suites à donner quant à l’utilisation des résultats.</w:t>
      </w:r>
    </w:p>
    <w:p w14:paraId="60C81897" w14:textId="77777777" w:rsidR="009C7B3E" w:rsidRDefault="009C7B3E" w:rsidP="00675F5E">
      <w:pPr>
        <w:pStyle w:val="Paragraphestandard"/>
        <w:suppressAutoHyphens/>
        <w:spacing w:line="276" w:lineRule="auto"/>
        <w:jc w:val="both"/>
        <w:rPr>
          <w:rFonts w:ascii="Marianne" w:hAnsi="Marianne"/>
          <w:sz w:val="22"/>
          <w:szCs w:val="22"/>
        </w:rPr>
      </w:pPr>
    </w:p>
    <w:p w14:paraId="5DDC3B96" w14:textId="6142C00A" w:rsidR="009C7B3E" w:rsidRPr="00675F5E" w:rsidRDefault="009C7B3E" w:rsidP="00675F5E">
      <w:pPr>
        <w:pStyle w:val="Paragraphestandard"/>
        <w:suppressAutoHyphens/>
        <w:spacing w:line="276" w:lineRule="auto"/>
        <w:jc w:val="both"/>
        <w:rPr>
          <w:rFonts w:ascii="Marianne" w:hAnsi="Marianne"/>
          <w:sz w:val="22"/>
          <w:szCs w:val="22"/>
        </w:rPr>
      </w:pPr>
      <w:r w:rsidRPr="009C7B3E">
        <w:rPr>
          <w:rFonts w:ascii="Marianne" w:hAnsi="Marianne"/>
          <w:sz w:val="22"/>
          <w:szCs w:val="22"/>
          <w:highlight w:val="yellow"/>
        </w:rPr>
        <w:t xml:space="preserve">Cet article pourra être complété en s’appuyant sur les </w:t>
      </w:r>
      <w:hyperlink r:id="rId8" w:history="1">
        <w:r w:rsidRPr="00D8746F">
          <w:rPr>
            <w:rStyle w:val="Lienhypertexte"/>
            <w:rFonts w:ascii="Marianne" w:hAnsi="Marianne"/>
            <w:sz w:val="22"/>
            <w:szCs w:val="22"/>
            <w:highlight w:val="yellow"/>
          </w:rPr>
          <w:t xml:space="preserve">modèles de </w:t>
        </w:r>
        <w:proofErr w:type="spellStart"/>
        <w:r w:rsidRPr="00D8746F">
          <w:rPr>
            <w:rStyle w:val="Lienhypertexte"/>
            <w:rFonts w:ascii="Marianne" w:hAnsi="Marianne"/>
            <w:sz w:val="22"/>
            <w:szCs w:val="22"/>
            <w:highlight w:val="yellow"/>
          </w:rPr>
          <w:t>co-propriété</w:t>
        </w:r>
        <w:proofErr w:type="spellEnd"/>
      </w:hyperlink>
      <w:r w:rsidRPr="009C7B3E">
        <w:rPr>
          <w:rFonts w:ascii="Marianne" w:hAnsi="Marianne"/>
          <w:sz w:val="22"/>
          <w:szCs w:val="22"/>
          <w:highlight w:val="yellow"/>
        </w:rPr>
        <w:t xml:space="preserve"> récemment publiés par la DGRI.</w:t>
      </w:r>
    </w:p>
    <w:p w14:paraId="3F81242A" w14:textId="77777777" w:rsidR="005A6584" w:rsidRPr="00675F5E" w:rsidRDefault="005A6584" w:rsidP="00675F5E">
      <w:pPr>
        <w:pStyle w:val="Paragraphestandard"/>
        <w:suppressAutoHyphens/>
        <w:spacing w:line="276" w:lineRule="auto"/>
        <w:jc w:val="both"/>
        <w:rPr>
          <w:rFonts w:ascii="Marianne" w:hAnsi="Marianne"/>
          <w:sz w:val="22"/>
          <w:szCs w:val="22"/>
        </w:rPr>
      </w:pPr>
    </w:p>
    <w:p w14:paraId="206CC1A7" w14:textId="69534ECF" w:rsidR="00BB4D5E" w:rsidRPr="00675F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 xml:space="preserve">Article 7 – </w:t>
      </w:r>
      <w:r w:rsidR="00DF4339" w:rsidRPr="00675F5E">
        <w:rPr>
          <w:rStyle w:val="Rfrenceintense"/>
          <w:rFonts w:ascii="Marianne" w:hAnsi="Marianne"/>
          <w:sz w:val="22"/>
          <w:szCs w:val="22"/>
        </w:rPr>
        <w:t>C</w:t>
      </w:r>
      <w:r w:rsidRPr="00675F5E">
        <w:rPr>
          <w:rStyle w:val="Rfrenceintense"/>
          <w:rFonts w:ascii="Marianne" w:hAnsi="Marianne"/>
          <w:sz w:val="22"/>
          <w:szCs w:val="22"/>
        </w:rPr>
        <w:t>onfidentialité</w:t>
      </w:r>
      <w:r w:rsidR="00A63165" w:rsidRPr="00675F5E">
        <w:rPr>
          <w:rStyle w:val="Rfrenceintense"/>
          <w:rFonts w:ascii="Marianne" w:hAnsi="Marianne"/>
          <w:sz w:val="22"/>
          <w:szCs w:val="22"/>
        </w:rPr>
        <w:t xml:space="preserve"> et science ouverte</w:t>
      </w:r>
      <w:r w:rsidRPr="00675F5E">
        <w:rPr>
          <w:rStyle w:val="Rfrenceintense"/>
          <w:rFonts w:ascii="Marianne" w:hAnsi="Marianne"/>
          <w:sz w:val="22"/>
          <w:szCs w:val="22"/>
        </w:rPr>
        <w:t xml:space="preserve"> </w:t>
      </w:r>
    </w:p>
    <w:p w14:paraId="074DDB91"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1076D305" w14:textId="61D61ADA" w:rsidR="00A63165" w:rsidRPr="00675F5E" w:rsidRDefault="00A63165" w:rsidP="00675F5E">
      <w:pPr>
        <w:pStyle w:val="Paragraphestandard"/>
        <w:suppressAutoHyphens/>
        <w:spacing w:after="160" w:line="276" w:lineRule="auto"/>
        <w:jc w:val="both"/>
        <w:rPr>
          <w:rFonts w:ascii="Marianne" w:hAnsi="Marianne"/>
          <w:sz w:val="22"/>
          <w:szCs w:val="22"/>
        </w:rPr>
      </w:pPr>
      <w:r w:rsidRPr="00675F5E">
        <w:rPr>
          <w:rFonts w:ascii="Marianne" w:hAnsi="Marianne"/>
          <w:sz w:val="22"/>
          <w:szCs w:val="22"/>
        </w:rPr>
        <w:t>Chaque partie s’engage à ne pas publier, divulguer ou communiquer à des tiers, par quelque moyen que ce soit, les informations confidentielles, qu’elles soient scientifiques, techniques ou liées à des données à caractère personnel ou sensibles, dont elle aurait connaissance dans le cadre de l’exécution de la présente convention, sauf accord écrit préalable de la partie propriétaire de ces informations.</w:t>
      </w:r>
    </w:p>
    <w:p w14:paraId="398A2E60" w14:textId="67676938" w:rsidR="00A63165" w:rsidRPr="00675F5E" w:rsidRDefault="00A63165" w:rsidP="00675F5E">
      <w:pPr>
        <w:pStyle w:val="Paragraphestandard"/>
        <w:suppressAutoHyphens/>
        <w:spacing w:after="160" w:line="276" w:lineRule="auto"/>
        <w:jc w:val="both"/>
        <w:rPr>
          <w:rFonts w:ascii="Marianne" w:hAnsi="Marianne"/>
          <w:sz w:val="22"/>
          <w:szCs w:val="22"/>
        </w:rPr>
      </w:pPr>
      <w:r w:rsidRPr="00675F5E">
        <w:rPr>
          <w:rFonts w:ascii="Marianne" w:hAnsi="Marianne"/>
          <w:sz w:val="22"/>
          <w:szCs w:val="22"/>
        </w:rPr>
        <w:t>Les informations confidentielles s’entendent notamment des données, documents, savoir-faire, résultats intermédiaires ou finaux, ainsi que toute information protégée par le secret statistique ou relevant de la protection des données personnelles.</w:t>
      </w:r>
    </w:p>
    <w:p w14:paraId="7F586B74" w14:textId="053C7219" w:rsidR="00A63165" w:rsidRPr="00675F5E" w:rsidRDefault="00A63165" w:rsidP="00675F5E">
      <w:pPr>
        <w:pStyle w:val="Paragraphestandard"/>
        <w:suppressAutoHyphens/>
        <w:spacing w:after="160" w:line="276" w:lineRule="auto"/>
        <w:jc w:val="both"/>
        <w:rPr>
          <w:rFonts w:ascii="Marianne" w:hAnsi="Marianne"/>
          <w:sz w:val="22"/>
          <w:szCs w:val="22"/>
        </w:rPr>
      </w:pPr>
      <w:r w:rsidRPr="00675F5E">
        <w:rPr>
          <w:rFonts w:ascii="Marianne" w:hAnsi="Marianne"/>
          <w:sz w:val="22"/>
          <w:szCs w:val="22"/>
        </w:rPr>
        <w:t>Les obligations de confidentialité ci-dessus ne s’appliquent pas :</w:t>
      </w:r>
    </w:p>
    <w:p w14:paraId="7E1F4D67" w14:textId="77777777" w:rsidR="00A63165" w:rsidRPr="00675F5E" w:rsidRDefault="00A63165" w:rsidP="00675F5E">
      <w:pPr>
        <w:pStyle w:val="Paragraphestandard"/>
        <w:numPr>
          <w:ilvl w:val="0"/>
          <w:numId w:val="13"/>
        </w:numPr>
        <w:suppressAutoHyphens/>
        <w:spacing w:after="160" w:line="276" w:lineRule="auto"/>
        <w:jc w:val="both"/>
        <w:rPr>
          <w:rFonts w:ascii="Marianne" w:hAnsi="Marianne"/>
          <w:sz w:val="22"/>
          <w:szCs w:val="22"/>
        </w:rPr>
      </w:pPr>
      <w:r w:rsidRPr="00675F5E">
        <w:rPr>
          <w:rFonts w:ascii="Marianne" w:hAnsi="Marianne"/>
          <w:sz w:val="22"/>
          <w:szCs w:val="22"/>
        </w:rPr>
        <w:t>aux informations déjà légalement accessibles au public avant leur communication ;</w:t>
      </w:r>
    </w:p>
    <w:p w14:paraId="11E969D3" w14:textId="77777777" w:rsidR="00A63165" w:rsidRPr="00675F5E" w:rsidRDefault="00A63165" w:rsidP="00675F5E">
      <w:pPr>
        <w:pStyle w:val="Paragraphestandard"/>
        <w:numPr>
          <w:ilvl w:val="0"/>
          <w:numId w:val="13"/>
        </w:numPr>
        <w:suppressAutoHyphens/>
        <w:spacing w:after="160" w:line="276" w:lineRule="auto"/>
        <w:jc w:val="both"/>
        <w:rPr>
          <w:rFonts w:ascii="Marianne" w:hAnsi="Marianne"/>
          <w:sz w:val="22"/>
          <w:szCs w:val="22"/>
        </w:rPr>
      </w:pPr>
      <w:r w:rsidRPr="00675F5E">
        <w:rPr>
          <w:rFonts w:ascii="Marianne" w:hAnsi="Marianne"/>
          <w:sz w:val="22"/>
          <w:szCs w:val="22"/>
        </w:rPr>
        <w:t>aux informations qui deviendraient publiquement disponibles sans faute de la partie réceptrice ;</w:t>
      </w:r>
    </w:p>
    <w:p w14:paraId="428D6B70" w14:textId="77777777" w:rsidR="00A63165" w:rsidRPr="00675F5E" w:rsidRDefault="00A63165" w:rsidP="00675F5E">
      <w:pPr>
        <w:pStyle w:val="Paragraphestandard"/>
        <w:numPr>
          <w:ilvl w:val="0"/>
          <w:numId w:val="13"/>
        </w:numPr>
        <w:suppressAutoHyphens/>
        <w:spacing w:after="160" w:line="276" w:lineRule="auto"/>
        <w:jc w:val="both"/>
        <w:rPr>
          <w:rFonts w:ascii="Marianne" w:hAnsi="Marianne"/>
          <w:sz w:val="22"/>
          <w:szCs w:val="22"/>
        </w:rPr>
      </w:pPr>
      <w:r w:rsidRPr="00675F5E">
        <w:rPr>
          <w:rFonts w:ascii="Marianne" w:hAnsi="Marianne"/>
          <w:sz w:val="22"/>
          <w:szCs w:val="22"/>
        </w:rPr>
        <w:t>aux informations que la partie réceptrice aurait légitimement développées ou acquises indépendamment de la présente convention.</w:t>
      </w:r>
    </w:p>
    <w:p w14:paraId="5B90EBD7" w14:textId="66FD70AA" w:rsidR="00A63165" w:rsidRPr="00675F5E" w:rsidRDefault="00A63165" w:rsidP="00675F5E">
      <w:pPr>
        <w:pStyle w:val="Paragraphestandard"/>
        <w:suppressAutoHyphens/>
        <w:spacing w:after="160" w:line="276" w:lineRule="auto"/>
        <w:jc w:val="both"/>
        <w:rPr>
          <w:rFonts w:ascii="Marianne" w:hAnsi="Marianne"/>
          <w:sz w:val="22"/>
          <w:szCs w:val="22"/>
        </w:rPr>
      </w:pPr>
      <w:r w:rsidRPr="00675F5E">
        <w:rPr>
          <w:rFonts w:ascii="Marianne" w:hAnsi="Marianne"/>
          <w:sz w:val="22"/>
          <w:szCs w:val="22"/>
        </w:rPr>
        <w:t>Les dispositions du présent article ont pour objet exclusif de protéger les éléments confidentiels échangés dans le cadre de cette collaboration. Elles ne peuvent en aucun cas faire obstacle :</w:t>
      </w:r>
    </w:p>
    <w:p w14:paraId="61B4779D" w14:textId="77777777" w:rsidR="00A63165" w:rsidRPr="00675F5E" w:rsidRDefault="00A63165" w:rsidP="00675F5E">
      <w:pPr>
        <w:pStyle w:val="Paragraphestandard"/>
        <w:numPr>
          <w:ilvl w:val="0"/>
          <w:numId w:val="14"/>
        </w:numPr>
        <w:suppressAutoHyphens/>
        <w:spacing w:after="160" w:line="276" w:lineRule="auto"/>
        <w:jc w:val="both"/>
        <w:rPr>
          <w:rFonts w:ascii="Marianne" w:hAnsi="Marianne"/>
          <w:sz w:val="22"/>
          <w:szCs w:val="22"/>
        </w:rPr>
      </w:pPr>
      <w:r w:rsidRPr="00675F5E">
        <w:rPr>
          <w:rFonts w:ascii="Marianne" w:hAnsi="Marianne"/>
          <w:sz w:val="22"/>
          <w:szCs w:val="22"/>
        </w:rPr>
        <w:t xml:space="preserve">à la publication ouverte de la thèse, conformément aux obligations légales et à la politique publique de science ouverte (notamment la loi pour une </w:t>
      </w:r>
      <w:r w:rsidRPr="00675F5E">
        <w:rPr>
          <w:rFonts w:ascii="Marianne" w:hAnsi="Marianne"/>
          <w:sz w:val="22"/>
          <w:szCs w:val="22"/>
        </w:rPr>
        <w:lastRenderedPageBreak/>
        <w:t>République numérique et les principes du Plan national pour la science ouverte) ;</w:t>
      </w:r>
    </w:p>
    <w:p w14:paraId="1CDCD34A" w14:textId="27412575" w:rsidR="00BB4D5E" w:rsidRPr="00675F5E" w:rsidRDefault="00A63165" w:rsidP="00675F5E">
      <w:pPr>
        <w:pStyle w:val="Paragraphestandard"/>
        <w:numPr>
          <w:ilvl w:val="0"/>
          <w:numId w:val="14"/>
        </w:numPr>
        <w:suppressAutoHyphens/>
        <w:spacing w:after="160" w:line="276" w:lineRule="auto"/>
        <w:jc w:val="both"/>
        <w:rPr>
          <w:rFonts w:ascii="Marianne" w:hAnsi="Marianne"/>
          <w:sz w:val="22"/>
          <w:szCs w:val="22"/>
        </w:rPr>
      </w:pPr>
      <w:r w:rsidRPr="00675F5E">
        <w:rPr>
          <w:rFonts w:ascii="Marianne" w:hAnsi="Marianne"/>
          <w:sz w:val="22"/>
          <w:szCs w:val="22"/>
        </w:rPr>
        <w:t>à la diffusion des résultats de recherche, sous réserve du respect des règles de protection des données sensibles et des accords spécifiques éventuellement conclus entre les parties pour les données soumises à restriction</w:t>
      </w:r>
      <w:r w:rsidR="00DF4339" w:rsidRPr="00675F5E">
        <w:rPr>
          <w:rFonts w:ascii="Marianne" w:hAnsi="Marianne"/>
          <w:sz w:val="22"/>
          <w:szCs w:val="22"/>
        </w:rPr>
        <w:t xml:space="preserve">. </w:t>
      </w:r>
    </w:p>
    <w:p w14:paraId="5EA279AD" w14:textId="77777777" w:rsidR="00BB4D5E" w:rsidRPr="00675F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 xml:space="preserve">Article 8 – Communication </w:t>
      </w:r>
    </w:p>
    <w:p w14:paraId="1A22B9BE" w14:textId="77777777" w:rsidR="00BB4D5E" w:rsidRPr="00675F5E" w:rsidRDefault="00BB4D5E" w:rsidP="00675F5E">
      <w:pPr>
        <w:pStyle w:val="Paragraphestandard"/>
        <w:suppressAutoHyphens/>
        <w:spacing w:line="276" w:lineRule="auto"/>
        <w:jc w:val="both"/>
        <w:rPr>
          <w:rFonts w:ascii="Marianne" w:hAnsi="Marianne"/>
          <w:sz w:val="22"/>
          <w:szCs w:val="22"/>
          <w:u w:val="single"/>
        </w:rPr>
      </w:pPr>
    </w:p>
    <w:p w14:paraId="413C63F9" w14:textId="618AB19C" w:rsidR="00BB4D5E" w:rsidRPr="00675F5E" w:rsidRDefault="000002BF" w:rsidP="00675F5E">
      <w:pPr>
        <w:pStyle w:val="Paragraphestandard"/>
        <w:suppressAutoHyphens/>
        <w:spacing w:line="276" w:lineRule="auto"/>
        <w:jc w:val="both"/>
        <w:rPr>
          <w:rFonts w:ascii="Marianne" w:hAnsi="Marianne"/>
          <w:sz w:val="22"/>
          <w:szCs w:val="22"/>
        </w:rPr>
      </w:pPr>
      <w:r w:rsidRPr="00675F5E">
        <w:rPr>
          <w:rFonts w:ascii="Marianne" w:hAnsi="Marianne"/>
          <w:b/>
          <w:bCs/>
          <w:sz w:val="22"/>
          <w:szCs w:val="22"/>
        </w:rPr>
        <w:t>L'établissement tutelle du laboratoire</w:t>
      </w:r>
      <w:r w:rsidR="00BB4D5E" w:rsidRPr="00675F5E">
        <w:rPr>
          <w:rFonts w:ascii="Marianne" w:hAnsi="Marianne"/>
          <w:sz w:val="22"/>
          <w:szCs w:val="22"/>
        </w:rPr>
        <w:t xml:space="preserve"> s’engage à mentionner dans le contrat doctoral et dans toutes les communications et publications relatives au doctorat concerné qu’il s’agit d’un </w:t>
      </w:r>
      <w:r w:rsidR="00BB4D5E" w:rsidRPr="00675F5E">
        <w:rPr>
          <w:rFonts w:ascii="Marianne" w:hAnsi="Marianne"/>
          <w:sz w:val="22"/>
          <w:szCs w:val="22"/>
          <w:highlight w:val="yellow"/>
        </w:rPr>
        <w:t>«</w:t>
      </w:r>
      <w:r w:rsidR="00BB4D5E" w:rsidRPr="00675F5E">
        <w:rPr>
          <w:rFonts w:ascii="Marianne" w:hAnsi="Marianne" w:cs="Calibri"/>
          <w:sz w:val="22"/>
          <w:szCs w:val="22"/>
          <w:highlight w:val="yellow"/>
        </w:rPr>
        <w:t> </w:t>
      </w:r>
      <w:r w:rsidR="00622AA7" w:rsidRPr="00675F5E">
        <w:rPr>
          <w:rFonts w:ascii="Marianne" w:hAnsi="Marianne"/>
          <w:sz w:val="22"/>
          <w:szCs w:val="22"/>
          <w:highlight w:val="yellow"/>
        </w:rPr>
        <w:t>projet</w:t>
      </w:r>
      <w:r w:rsidR="00BB4D5E" w:rsidRPr="00675F5E">
        <w:rPr>
          <w:rFonts w:ascii="Marianne" w:hAnsi="Marianne"/>
          <w:sz w:val="22"/>
          <w:szCs w:val="22"/>
          <w:highlight w:val="yellow"/>
        </w:rPr>
        <w:t xml:space="preserve"> doctoral </w:t>
      </w:r>
      <w:r w:rsidR="007A205A" w:rsidRPr="00675F5E">
        <w:rPr>
          <w:rFonts w:ascii="Marianne" w:hAnsi="Marianne"/>
          <w:sz w:val="22"/>
          <w:szCs w:val="22"/>
          <w:highlight w:val="yellow"/>
        </w:rPr>
        <w:t xml:space="preserve">COFRA </w:t>
      </w:r>
      <w:r w:rsidR="00BB4D5E" w:rsidRPr="00675F5E">
        <w:rPr>
          <w:rFonts w:ascii="Marianne" w:hAnsi="Marianne"/>
          <w:sz w:val="22"/>
          <w:szCs w:val="22"/>
          <w:highlight w:val="yellow"/>
        </w:rPr>
        <w:t xml:space="preserve">financé par </w:t>
      </w:r>
      <w:r w:rsidR="00622AA7" w:rsidRPr="00675F5E">
        <w:rPr>
          <w:rFonts w:ascii="Marianne" w:hAnsi="Marianne"/>
          <w:highlight w:val="yellow"/>
        </w:rPr>
        <w:t>nom de l’</w:t>
      </w:r>
      <w:r w:rsidR="008A6855" w:rsidRPr="00675F5E">
        <w:rPr>
          <w:rFonts w:ascii="Marianne" w:hAnsi="Marianne"/>
          <w:b/>
          <w:bCs/>
          <w:sz w:val="22"/>
          <w:szCs w:val="22"/>
          <w:highlight w:val="yellow"/>
        </w:rPr>
        <w:t xml:space="preserve">Administration </w:t>
      </w:r>
      <w:r w:rsidR="00BB4D5E" w:rsidRPr="00675F5E">
        <w:rPr>
          <w:rFonts w:ascii="Marianne" w:hAnsi="Marianne"/>
          <w:sz w:val="22"/>
          <w:szCs w:val="22"/>
          <w:highlight w:val="yellow"/>
        </w:rPr>
        <w:t>».</w:t>
      </w:r>
      <w:r w:rsidR="00BB4D5E" w:rsidRPr="00675F5E">
        <w:rPr>
          <w:rFonts w:ascii="Marianne" w:hAnsi="Marianne"/>
          <w:sz w:val="22"/>
          <w:szCs w:val="22"/>
        </w:rPr>
        <w:t xml:space="preserve"> </w:t>
      </w:r>
    </w:p>
    <w:p w14:paraId="44D418E7"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17CC40C5" w14:textId="1934AAF5"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Toute publication ou communication d’informations, de résultats ou du savoir-faire issus des études, par l’une ou l’autre des Parties, devra mentionner le nom et le logo de chacune des Parties.</w:t>
      </w:r>
    </w:p>
    <w:p w14:paraId="716E4C6B" w14:textId="77777777" w:rsidR="00545AA3" w:rsidRPr="00675F5E" w:rsidRDefault="00545AA3" w:rsidP="00675F5E">
      <w:pPr>
        <w:pStyle w:val="Paragraphestandard"/>
        <w:suppressAutoHyphens/>
        <w:spacing w:line="276" w:lineRule="auto"/>
        <w:jc w:val="both"/>
        <w:rPr>
          <w:rFonts w:ascii="Marianne" w:hAnsi="Marianne"/>
          <w:sz w:val="22"/>
          <w:szCs w:val="22"/>
        </w:rPr>
      </w:pPr>
    </w:p>
    <w:p w14:paraId="4302D73D" w14:textId="77777777" w:rsidR="00BB4D5E" w:rsidRPr="00675F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Article 9 – protection des données à caractère personnel</w:t>
      </w:r>
    </w:p>
    <w:p w14:paraId="5F081F24"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673318E8" w14:textId="2250D7A3"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Dans le cadre de l’exécution de la présente convention, les parties s’engagent à respecter la réglementation en vigueur applicable aux traitements de données à caractère personnel et notamment, le règlement général sur la protection des données personnelles entré en application le 25 mai 2018 (ci-après « le RGPD »). </w:t>
      </w:r>
    </w:p>
    <w:p w14:paraId="222C6490" w14:textId="77777777" w:rsidR="001038F2" w:rsidRPr="00675F5E" w:rsidRDefault="001038F2" w:rsidP="00675F5E">
      <w:pPr>
        <w:pStyle w:val="Paragraphestandard"/>
        <w:suppressAutoHyphens/>
        <w:spacing w:line="276" w:lineRule="auto"/>
        <w:jc w:val="both"/>
        <w:rPr>
          <w:rFonts w:ascii="Marianne" w:hAnsi="Marianne"/>
          <w:sz w:val="22"/>
          <w:szCs w:val="22"/>
        </w:rPr>
      </w:pPr>
    </w:p>
    <w:p w14:paraId="3784B3F5" w14:textId="6C7D68DA"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Les personnes dont les données personnelles sont traitées en vue de l’exécution de la présente convention peuvent faire valoir leur droit d’accès aux adresses électroniques suivantes</w:t>
      </w:r>
      <w:r w:rsidRPr="00675F5E">
        <w:rPr>
          <w:rFonts w:ascii="Marianne" w:hAnsi="Marianne" w:cs="Calibri"/>
          <w:sz w:val="22"/>
          <w:szCs w:val="22"/>
        </w:rPr>
        <w:t> </w:t>
      </w:r>
      <w:r w:rsidRPr="00675F5E">
        <w:rPr>
          <w:rFonts w:ascii="Marianne" w:hAnsi="Marianne"/>
          <w:sz w:val="22"/>
          <w:szCs w:val="22"/>
        </w:rPr>
        <w:t xml:space="preserve">: </w:t>
      </w:r>
    </w:p>
    <w:p w14:paraId="6C257206" w14:textId="77777777" w:rsidR="001038F2" w:rsidRPr="00675F5E" w:rsidRDefault="001038F2" w:rsidP="00675F5E">
      <w:pPr>
        <w:pStyle w:val="Paragraphestandard"/>
        <w:suppressAutoHyphens/>
        <w:spacing w:line="276" w:lineRule="auto"/>
        <w:jc w:val="both"/>
        <w:rPr>
          <w:rFonts w:ascii="Marianne" w:hAnsi="Marianne"/>
          <w:sz w:val="22"/>
          <w:szCs w:val="22"/>
        </w:rPr>
      </w:pPr>
    </w:p>
    <w:p w14:paraId="719305E9" w14:textId="2D1D9C31"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L’adresse e-mail du délégué à la protection des données de </w:t>
      </w:r>
      <w:r w:rsidR="008A6855" w:rsidRPr="00675F5E">
        <w:rPr>
          <w:rFonts w:ascii="Marianne" w:hAnsi="Marianne"/>
        </w:rPr>
        <w:t>l</w:t>
      </w:r>
      <w:r w:rsidR="008A6855" w:rsidRPr="00675F5E">
        <w:rPr>
          <w:rFonts w:ascii="Marianne" w:hAnsi="Marianne"/>
          <w:sz w:val="22"/>
          <w:szCs w:val="22"/>
        </w:rPr>
        <w:t>’</w:t>
      </w:r>
      <w:r w:rsidR="008A6855" w:rsidRPr="00675F5E">
        <w:rPr>
          <w:rFonts w:ascii="Marianne" w:hAnsi="Marianne"/>
          <w:b/>
          <w:bCs/>
          <w:sz w:val="22"/>
          <w:szCs w:val="22"/>
        </w:rPr>
        <w:t>Administration</w:t>
      </w:r>
      <w:r w:rsidRPr="00675F5E">
        <w:rPr>
          <w:rFonts w:ascii="Marianne" w:hAnsi="Marianne" w:cs="Calibri"/>
          <w:sz w:val="22"/>
          <w:szCs w:val="22"/>
        </w:rPr>
        <w:t> </w:t>
      </w:r>
      <w:r w:rsidRPr="00675F5E">
        <w:rPr>
          <w:rFonts w:ascii="Marianne" w:hAnsi="Marianne"/>
          <w:sz w:val="22"/>
          <w:szCs w:val="22"/>
        </w:rPr>
        <w:t>:</w:t>
      </w:r>
      <w:r w:rsidR="009A36D9" w:rsidRPr="00675F5E">
        <w:rPr>
          <w:rFonts w:ascii="Marianne" w:hAnsi="Marianne"/>
          <w:sz w:val="22"/>
          <w:szCs w:val="22"/>
        </w:rPr>
        <w:t xml:space="preserve"> </w:t>
      </w:r>
      <w:r w:rsidR="009A36D9" w:rsidRPr="00675F5E">
        <w:rPr>
          <w:rFonts w:ascii="Marianne" w:hAnsi="Marianne"/>
          <w:sz w:val="22"/>
          <w:szCs w:val="22"/>
          <w:highlight w:val="green"/>
        </w:rPr>
        <w:t>xxx</w:t>
      </w:r>
    </w:p>
    <w:p w14:paraId="30569E2D"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05FEF8CC" w14:textId="22A2004C"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L’adresse e-mail du délégué à la protection des données de </w:t>
      </w:r>
      <w:r w:rsidR="008A6855" w:rsidRPr="00675F5E">
        <w:rPr>
          <w:rFonts w:ascii="Marianne" w:hAnsi="Marianne"/>
          <w:b/>
          <w:bCs/>
          <w:sz w:val="22"/>
          <w:szCs w:val="22"/>
        </w:rPr>
        <w:t>l'établissement tutelle du laboratoire</w:t>
      </w:r>
      <w:r w:rsidRPr="00675F5E">
        <w:rPr>
          <w:rFonts w:ascii="Marianne" w:hAnsi="Marianne"/>
          <w:sz w:val="22"/>
          <w:szCs w:val="22"/>
        </w:rPr>
        <w:t>:</w:t>
      </w:r>
      <w:r w:rsidR="00B544C1" w:rsidRPr="00675F5E">
        <w:rPr>
          <w:rFonts w:ascii="Marianne" w:hAnsi="Marianne" w:cs="Calibri"/>
          <w:sz w:val="22"/>
          <w:szCs w:val="22"/>
        </w:rPr>
        <w:t> </w:t>
      </w:r>
      <w:r w:rsidR="009A36D9" w:rsidRPr="00675F5E">
        <w:rPr>
          <w:rFonts w:ascii="Marianne" w:hAnsi="Marianne"/>
          <w:sz w:val="22"/>
          <w:szCs w:val="22"/>
          <w:highlight w:val="green"/>
        </w:rPr>
        <w:t>xxx</w:t>
      </w:r>
    </w:p>
    <w:p w14:paraId="123D1495" w14:textId="77777777" w:rsidR="003D2434" w:rsidRPr="00675F5E" w:rsidRDefault="003D2434" w:rsidP="00675F5E">
      <w:pPr>
        <w:pStyle w:val="Paragraphestandard"/>
        <w:suppressAutoHyphens/>
        <w:spacing w:line="276" w:lineRule="auto"/>
        <w:jc w:val="both"/>
        <w:rPr>
          <w:rFonts w:ascii="Marianne" w:hAnsi="Marianne"/>
          <w:sz w:val="22"/>
          <w:szCs w:val="22"/>
        </w:rPr>
      </w:pPr>
    </w:p>
    <w:p w14:paraId="7ED723EF" w14:textId="48C65E5D" w:rsidR="00BB4D5E" w:rsidRPr="00675F5E" w:rsidRDefault="00BB4D5E"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 xml:space="preserve">Article 10 – résiliation et reversement du financement </w:t>
      </w:r>
    </w:p>
    <w:p w14:paraId="1E8A9152"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44F5B641" w14:textId="77777777"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La présente convention pourra être résiliée de plein droit par l’une ou l’autre des Parties en cas d’inexécution par l’autre d’une ou plusieurs des obligations contractuelles. Cette résiliation deviendra effective un (1) mois après la réception par la partie défaillante d’une lettre recommandée avec accusé de réception exposant les motifs de la plainte, à moins que dans ce délai la partie défaillante n’ait satisfait à ses </w:t>
      </w:r>
      <w:r w:rsidRPr="00675F5E">
        <w:rPr>
          <w:rFonts w:ascii="Marianne" w:hAnsi="Marianne"/>
          <w:sz w:val="22"/>
          <w:szCs w:val="22"/>
        </w:rPr>
        <w:lastRenderedPageBreak/>
        <w:t>obligations ou n’ait apporté la preuve d’un empêchement consécutif à un cas de force majeure.</w:t>
      </w:r>
    </w:p>
    <w:p w14:paraId="215DAFAF"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22299EC6" w14:textId="77777777"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L’exercice de cette faculté de résiliation ne dispense pas la partie défaillante, de remplir les obligations contractées jusqu’à la date de prise d’effet de la résiliation.</w:t>
      </w:r>
    </w:p>
    <w:p w14:paraId="31BCCF5F"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336C4741" w14:textId="1EF28C7D"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La résiliation de la convention entraîne le reversement des reliquats du financement à </w:t>
      </w:r>
      <w:r w:rsidR="008A6855" w:rsidRPr="00675F5E">
        <w:rPr>
          <w:rFonts w:ascii="Marianne" w:hAnsi="Marianne"/>
        </w:rPr>
        <w:t>l</w:t>
      </w:r>
      <w:r w:rsidR="008A6855" w:rsidRPr="00675F5E">
        <w:rPr>
          <w:rFonts w:ascii="Marianne" w:hAnsi="Marianne"/>
          <w:sz w:val="22"/>
          <w:szCs w:val="22"/>
        </w:rPr>
        <w:t>’</w:t>
      </w:r>
      <w:r w:rsidR="008A6855" w:rsidRPr="00675F5E">
        <w:rPr>
          <w:rFonts w:ascii="Marianne" w:hAnsi="Marianne"/>
          <w:b/>
          <w:bCs/>
          <w:sz w:val="22"/>
          <w:szCs w:val="22"/>
        </w:rPr>
        <w:t>Administration</w:t>
      </w:r>
      <w:r w:rsidRPr="00675F5E">
        <w:rPr>
          <w:rFonts w:ascii="Marianne" w:hAnsi="Marianne"/>
          <w:sz w:val="22"/>
          <w:szCs w:val="22"/>
        </w:rPr>
        <w:t>.</w:t>
      </w:r>
    </w:p>
    <w:p w14:paraId="5BF656FD" w14:textId="77777777" w:rsidR="00BB4D5E" w:rsidRPr="00675F5E" w:rsidRDefault="00BB4D5E" w:rsidP="00675F5E">
      <w:pPr>
        <w:pStyle w:val="Paragraphestandard"/>
        <w:suppressAutoHyphens/>
        <w:spacing w:line="276" w:lineRule="auto"/>
        <w:jc w:val="both"/>
        <w:rPr>
          <w:rFonts w:ascii="Marianne" w:hAnsi="Marianne"/>
          <w:sz w:val="22"/>
          <w:szCs w:val="22"/>
        </w:rPr>
      </w:pPr>
    </w:p>
    <w:p w14:paraId="1474019A" w14:textId="700D9FE6" w:rsidR="00BB4D5E" w:rsidRPr="00675F5E" w:rsidRDefault="00BB4D5E"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Dès la prise d’effet de la résiliation, </w:t>
      </w:r>
      <w:r w:rsidR="008A6855" w:rsidRPr="00675F5E">
        <w:rPr>
          <w:rFonts w:ascii="Marianne" w:hAnsi="Marianne"/>
          <w:b/>
          <w:bCs/>
          <w:sz w:val="22"/>
          <w:szCs w:val="22"/>
        </w:rPr>
        <w:t>l'établissement tutelle du laboratoire</w:t>
      </w:r>
      <w:r w:rsidR="008A6855" w:rsidRPr="00675F5E">
        <w:rPr>
          <w:rFonts w:ascii="Marianne" w:hAnsi="Marianne"/>
          <w:sz w:val="22"/>
          <w:szCs w:val="22"/>
        </w:rPr>
        <w:t xml:space="preserve"> </w:t>
      </w:r>
      <w:r w:rsidRPr="00675F5E">
        <w:rPr>
          <w:rFonts w:ascii="Marianne" w:hAnsi="Marianne"/>
          <w:sz w:val="22"/>
          <w:szCs w:val="22"/>
        </w:rPr>
        <w:t>prend les mesures nécessaires pour reverser les sommes encaissées.</w:t>
      </w:r>
    </w:p>
    <w:p w14:paraId="2720C58E" w14:textId="641427C7" w:rsidR="008A37E4" w:rsidRPr="00675F5E" w:rsidRDefault="008A37E4" w:rsidP="00675F5E">
      <w:pPr>
        <w:pStyle w:val="Paragraphestandard"/>
        <w:suppressAutoHyphens/>
        <w:spacing w:line="276" w:lineRule="auto"/>
        <w:jc w:val="both"/>
        <w:rPr>
          <w:rFonts w:ascii="Marianne" w:hAnsi="Marianne"/>
          <w:sz w:val="22"/>
          <w:szCs w:val="22"/>
        </w:rPr>
      </w:pPr>
    </w:p>
    <w:p w14:paraId="114E8C0B" w14:textId="4C4B58DE" w:rsidR="00F37E16" w:rsidRPr="00675F5E" w:rsidRDefault="008A37E4"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La présente convention pourra être modifiée par voie d’avenant.</w:t>
      </w:r>
    </w:p>
    <w:p w14:paraId="553C6B4D" w14:textId="77777777" w:rsidR="008A37E4" w:rsidRPr="00675F5E" w:rsidRDefault="008A37E4" w:rsidP="00675F5E">
      <w:pPr>
        <w:pStyle w:val="Paragraphestandard"/>
        <w:suppressAutoHyphens/>
        <w:spacing w:line="276" w:lineRule="auto"/>
        <w:jc w:val="both"/>
        <w:rPr>
          <w:rFonts w:ascii="Marianne" w:hAnsi="Marianne"/>
          <w:sz w:val="22"/>
          <w:szCs w:val="22"/>
        </w:rPr>
      </w:pPr>
    </w:p>
    <w:p w14:paraId="65113259" w14:textId="562EEAB3" w:rsidR="00F37E16" w:rsidRPr="00675F5E" w:rsidRDefault="00F37E16"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Article 11 – Différends</w:t>
      </w:r>
    </w:p>
    <w:p w14:paraId="5FC5639C" w14:textId="77777777" w:rsidR="00F37E16" w:rsidRPr="00675F5E" w:rsidRDefault="00F37E16" w:rsidP="00675F5E">
      <w:pPr>
        <w:pStyle w:val="Paragraphestandard"/>
        <w:suppressAutoHyphens/>
        <w:spacing w:line="276" w:lineRule="auto"/>
        <w:jc w:val="both"/>
        <w:rPr>
          <w:rFonts w:ascii="Marianne" w:hAnsi="Marianne"/>
          <w:sz w:val="22"/>
          <w:szCs w:val="22"/>
        </w:rPr>
      </w:pPr>
    </w:p>
    <w:p w14:paraId="328B4B5D" w14:textId="77777777" w:rsidR="00F37E16" w:rsidRPr="00675F5E" w:rsidRDefault="00F37E16"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La présente convention est soumise au droit français.</w:t>
      </w:r>
    </w:p>
    <w:p w14:paraId="24D6F3A5" w14:textId="77777777" w:rsidR="00F37E16" w:rsidRPr="00675F5E" w:rsidRDefault="00F37E16" w:rsidP="00675F5E">
      <w:pPr>
        <w:pStyle w:val="Paragraphestandard"/>
        <w:suppressAutoHyphens/>
        <w:spacing w:line="276" w:lineRule="auto"/>
        <w:jc w:val="both"/>
        <w:rPr>
          <w:rFonts w:ascii="Marianne" w:hAnsi="Marianne"/>
          <w:sz w:val="22"/>
          <w:szCs w:val="22"/>
        </w:rPr>
      </w:pPr>
    </w:p>
    <w:p w14:paraId="654DD802" w14:textId="77777777" w:rsidR="00F37E16" w:rsidRPr="00675F5E" w:rsidRDefault="00F37E16"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En cas de difficulté sur l’interprétation ou l’exécution de la présente convention, les Parties s’efforcent de résoudre leur différend à l’amiable.</w:t>
      </w:r>
    </w:p>
    <w:p w14:paraId="7664A11C" w14:textId="77777777" w:rsidR="00F37E16" w:rsidRPr="00675F5E" w:rsidRDefault="00F37E16" w:rsidP="00675F5E">
      <w:pPr>
        <w:pStyle w:val="Paragraphestandard"/>
        <w:suppressAutoHyphens/>
        <w:spacing w:line="276" w:lineRule="auto"/>
        <w:jc w:val="both"/>
        <w:rPr>
          <w:rFonts w:ascii="Marianne" w:hAnsi="Marianne"/>
          <w:sz w:val="22"/>
          <w:szCs w:val="22"/>
        </w:rPr>
      </w:pPr>
    </w:p>
    <w:p w14:paraId="0D85ADF4" w14:textId="55FC7CDC" w:rsidR="00F37E16" w:rsidRPr="00675F5E" w:rsidRDefault="00F37E16"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En cas de désaccord persistant et dans un délai de 2 mois à compter de la lettre recommandée avec accusé de réception constatant le différend, les Parties soumettent le litige au tribunal administratif de </w:t>
      </w:r>
      <w:r w:rsidR="00B544C1" w:rsidRPr="00675F5E">
        <w:rPr>
          <w:rFonts w:ascii="Marianne" w:hAnsi="Marianne"/>
          <w:sz w:val="22"/>
          <w:szCs w:val="22"/>
          <w:highlight w:val="green"/>
        </w:rPr>
        <w:t>xxx</w:t>
      </w:r>
      <w:r w:rsidRPr="00675F5E">
        <w:rPr>
          <w:rFonts w:ascii="Marianne" w:hAnsi="Marianne"/>
          <w:sz w:val="22"/>
          <w:szCs w:val="22"/>
        </w:rPr>
        <w:t>.</w:t>
      </w:r>
    </w:p>
    <w:p w14:paraId="5C6F2A01" w14:textId="77777777" w:rsidR="00F37E16" w:rsidRPr="00675F5E" w:rsidRDefault="00F37E16" w:rsidP="00675F5E">
      <w:pPr>
        <w:pStyle w:val="Paragraphestandard"/>
        <w:suppressAutoHyphens/>
        <w:spacing w:line="276" w:lineRule="auto"/>
        <w:jc w:val="both"/>
        <w:rPr>
          <w:rFonts w:ascii="Marianne" w:hAnsi="Marianne"/>
          <w:sz w:val="22"/>
          <w:szCs w:val="22"/>
        </w:rPr>
      </w:pPr>
    </w:p>
    <w:p w14:paraId="5842B49F" w14:textId="77777777" w:rsidR="00F37E16" w:rsidRPr="00675F5E" w:rsidRDefault="00F37E16" w:rsidP="00675F5E">
      <w:pPr>
        <w:pStyle w:val="Paragraphestandard"/>
        <w:suppressAutoHyphens/>
        <w:spacing w:line="276" w:lineRule="auto"/>
        <w:jc w:val="both"/>
        <w:rPr>
          <w:rStyle w:val="Rfrenceintense"/>
          <w:rFonts w:ascii="Marianne" w:hAnsi="Marianne"/>
          <w:sz w:val="22"/>
          <w:szCs w:val="22"/>
        </w:rPr>
      </w:pPr>
      <w:r w:rsidRPr="00675F5E">
        <w:rPr>
          <w:rStyle w:val="Rfrenceintense"/>
          <w:rFonts w:ascii="Marianne" w:hAnsi="Marianne"/>
          <w:sz w:val="22"/>
          <w:szCs w:val="22"/>
        </w:rPr>
        <w:t>Article 12 - Correspondants</w:t>
      </w:r>
    </w:p>
    <w:p w14:paraId="12182011" w14:textId="77777777" w:rsidR="00F37E16" w:rsidRPr="00675F5E" w:rsidRDefault="00F37E16" w:rsidP="00675F5E">
      <w:pPr>
        <w:pStyle w:val="Paragraphestandard"/>
        <w:suppressAutoHyphens/>
        <w:spacing w:line="276" w:lineRule="auto"/>
        <w:jc w:val="both"/>
        <w:rPr>
          <w:rFonts w:ascii="Marianne" w:hAnsi="Marianne"/>
          <w:sz w:val="22"/>
          <w:szCs w:val="22"/>
        </w:rPr>
      </w:pPr>
    </w:p>
    <w:p w14:paraId="4292D9A8" w14:textId="77777777" w:rsidR="00F37E16" w:rsidRPr="00675F5E" w:rsidRDefault="00F37E16"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Pour la bonne mise en œuvre de la présente convention, les Parties désignent à la date de la signature de la présente convention les correspondants suivants et s‘engagent à se tenir informés de tout changement de correspondant : </w:t>
      </w:r>
    </w:p>
    <w:p w14:paraId="16B4E5B0" w14:textId="77777777" w:rsidR="00F37E16" w:rsidRPr="00675F5E" w:rsidRDefault="00F37E16" w:rsidP="00675F5E">
      <w:pPr>
        <w:pStyle w:val="Paragraphestandard"/>
        <w:suppressAutoHyphens/>
        <w:spacing w:line="276" w:lineRule="auto"/>
        <w:jc w:val="both"/>
        <w:rPr>
          <w:rFonts w:ascii="Marianne" w:hAnsi="Marianne"/>
          <w:sz w:val="22"/>
          <w:szCs w:val="22"/>
        </w:rPr>
      </w:pPr>
    </w:p>
    <w:p w14:paraId="34DC5ABE" w14:textId="2FD3C57C" w:rsidR="00F37E16" w:rsidRPr="00675F5E" w:rsidRDefault="00F37E16"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Pour </w:t>
      </w:r>
      <w:r w:rsidR="008A6855" w:rsidRPr="00675F5E">
        <w:rPr>
          <w:rFonts w:ascii="Marianne" w:hAnsi="Marianne"/>
          <w:b/>
          <w:bCs/>
          <w:sz w:val="22"/>
          <w:szCs w:val="22"/>
        </w:rPr>
        <w:t>l'établissement tutelle du laboratoire</w:t>
      </w:r>
      <w:r w:rsidRPr="00675F5E">
        <w:rPr>
          <w:rFonts w:ascii="Marianne" w:hAnsi="Marianne" w:cs="Calibri"/>
          <w:sz w:val="22"/>
          <w:szCs w:val="22"/>
        </w:rPr>
        <w:t> </w:t>
      </w:r>
      <w:r w:rsidRPr="00675F5E">
        <w:rPr>
          <w:rFonts w:ascii="Marianne" w:hAnsi="Marianne"/>
          <w:sz w:val="22"/>
          <w:szCs w:val="22"/>
        </w:rPr>
        <w:t>:</w:t>
      </w:r>
    </w:p>
    <w:p w14:paraId="049201A5" w14:textId="562621AD" w:rsidR="00F37E16" w:rsidRPr="00675F5E" w:rsidRDefault="008A6855" w:rsidP="00675F5E">
      <w:pPr>
        <w:pStyle w:val="Paragraphestandard"/>
        <w:numPr>
          <w:ilvl w:val="0"/>
          <w:numId w:val="4"/>
        </w:numPr>
        <w:suppressAutoHyphens/>
        <w:spacing w:line="276" w:lineRule="auto"/>
        <w:ind w:left="0"/>
        <w:jc w:val="both"/>
        <w:rPr>
          <w:rFonts w:ascii="Marianne" w:hAnsi="Marianne"/>
          <w:sz w:val="22"/>
          <w:szCs w:val="22"/>
        </w:rPr>
      </w:pPr>
      <w:r w:rsidRPr="00675F5E">
        <w:rPr>
          <w:rFonts w:ascii="Marianne" w:hAnsi="Marianne"/>
          <w:sz w:val="22"/>
          <w:szCs w:val="22"/>
        </w:rPr>
        <w:t>Direction du laboratoire</w:t>
      </w:r>
      <w:r w:rsidR="00F37E16" w:rsidRPr="00675F5E">
        <w:rPr>
          <w:rFonts w:ascii="Marianne" w:hAnsi="Marianne" w:cs="Calibri"/>
          <w:sz w:val="22"/>
          <w:szCs w:val="22"/>
        </w:rPr>
        <w:t> </w:t>
      </w:r>
      <w:r w:rsidR="00F37E16" w:rsidRPr="00675F5E">
        <w:rPr>
          <w:rFonts w:ascii="Marianne" w:hAnsi="Marianne"/>
          <w:sz w:val="22"/>
          <w:szCs w:val="22"/>
        </w:rPr>
        <w:t xml:space="preserve">: </w:t>
      </w:r>
      <w:r w:rsidR="00B544C1" w:rsidRPr="00675F5E">
        <w:rPr>
          <w:rFonts w:ascii="Marianne" w:hAnsi="Marianne"/>
          <w:sz w:val="22"/>
          <w:szCs w:val="22"/>
          <w:highlight w:val="green"/>
        </w:rPr>
        <w:t>xxx</w:t>
      </w:r>
      <w:r w:rsidR="00F37E16" w:rsidRPr="00675F5E">
        <w:rPr>
          <w:rFonts w:ascii="Marianne" w:hAnsi="Marianne" w:cs="Calibri"/>
          <w:sz w:val="22"/>
          <w:szCs w:val="22"/>
        </w:rPr>
        <w:t> </w:t>
      </w:r>
      <w:r w:rsidR="00B544C1" w:rsidRPr="00675F5E">
        <w:rPr>
          <w:rFonts w:ascii="Marianne" w:hAnsi="Marianne"/>
          <w:sz w:val="22"/>
          <w:szCs w:val="22"/>
        </w:rPr>
        <w:t xml:space="preserve"> </w:t>
      </w:r>
    </w:p>
    <w:p w14:paraId="0BEBB1F2" w14:textId="75D5BE13" w:rsidR="008A6855" w:rsidRPr="00675F5E" w:rsidRDefault="008A6855" w:rsidP="00675F5E">
      <w:pPr>
        <w:pStyle w:val="Paragraphestandard"/>
        <w:numPr>
          <w:ilvl w:val="0"/>
          <w:numId w:val="4"/>
        </w:numPr>
        <w:suppressAutoHyphens/>
        <w:spacing w:line="276" w:lineRule="auto"/>
        <w:ind w:left="0"/>
        <w:jc w:val="both"/>
        <w:rPr>
          <w:rFonts w:ascii="Marianne" w:hAnsi="Marianne"/>
          <w:sz w:val="22"/>
          <w:szCs w:val="22"/>
        </w:rPr>
      </w:pPr>
      <w:r w:rsidRPr="00675F5E">
        <w:rPr>
          <w:rFonts w:ascii="Marianne" w:hAnsi="Marianne"/>
          <w:sz w:val="22"/>
          <w:szCs w:val="22"/>
        </w:rPr>
        <w:t>Direction de thèse</w:t>
      </w:r>
      <w:r w:rsidRPr="00675F5E">
        <w:rPr>
          <w:rFonts w:ascii="Marianne" w:hAnsi="Marianne" w:cs="Calibri"/>
          <w:sz w:val="22"/>
          <w:szCs w:val="22"/>
        </w:rPr>
        <w:t> </w:t>
      </w:r>
      <w:r w:rsidRPr="00675F5E">
        <w:rPr>
          <w:rFonts w:ascii="Marianne" w:hAnsi="Marianne"/>
          <w:sz w:val="22"/>
          <w:szCs w:val="22"/>
        </w:rPr>
        <w:t xml:space="preserve">: </w:t>
      </w:r>
      <w:r w:rsidRPr="00675F5E">
        <w:rPr>
          <w:rFonts w:ascii="Marianne" w:hAnsi="Marianne"/>
          <w:sz w:val="22"/>
          <w:szCs w:val="22"/>
          <w:highlight w:val="green"/>
        </w:rPr>
        <w:t>xxx</w:t>
      </w:r>
      <w:r w:rsidRPr="00675F5E">
        <w:rPr>
          <w:rFonts w:ascii="Marianne" w:hAnsi="Marianne" w:cs="Calibri"/>
          <w:sz w:val="22"/>
          <w:szCs w:val="22"/>
        </w:rPr>
        <w:t> </w:t>
      </w:r>
    </w:p>
    <w:p w14:paraId="7055C984" w14:textId="45074E2B" w:rsidR="00F37E16" w:rsidRPr="00675F5E" w:rsidRDefault="00F37E16" w:rsidP="00675F5E">
      <w:pPr>
        <w:pStyle w:val="Paragraphestandard"/>
        <w:numPr>
          <w:ilvl w:val="0"/>
          <w:numId w:val="4"/>
        </w:numPr>
        <w:suppressAutoHyphens/>
        <w:spacing w:line="276" w:lineRule="auto"/>
        <w:ind w:left="0"/>
        <w:jc w:val="both"/>
        <w:rPr>
          <w:rFonts w:ascii="Marianne" w:hAnsi="Marianne"/>
          <w:sz w:val="22"/>
          <w:szCs w:val="22"/>
        </w:rPr>
      </w:pPr>
      <w:r w:rsidRPr="00675F5E">
        <w:rPr>
          <w:rFonts w:ascii="Marianne" w:hAnsi="Marianne"/>
          <w:sz w:val="22"/>
          <w:szCs w:val="22"/>
        </w:rPr>
        <w:t>Correspondant administratif</w:t>
      </w:r>
      <w:r w:rsidRPr="00675F5E">
        <w:rPr>
          <w:rFonts w:ascii="Marianne" w:hAnsi="Marianne" w:cs="Calibri"/>
          <w:sz w:val="22"/>
          <w:szCs w:val="22"/>
        </w:rPr>
        <w:t> </w:t>
      </w:r>
      <w:r w:rsidRPr="00675F5E">
        <w:rPr>
          <w:rFonts w:ascii="Marianne" w:hAnsi="Marianne"/>
          <w:sz w:val="22"/>
          <w:szCs w:val="22"/>
        </w:rPr>
        <w:t xml:space="preserve">: </w:t>
      </w:r>
      <w:r w:rsidR="00B544C1" w:rsidRPr="00675F5E">
        <w:rPr>
          <w:rFonts w:ascii="Marianne" w:hAnsi="Marianne"/>
          <w:sz w:val="22"/>
          <w:szCs w:val="22"/>
          <w:highlight w:val="green"/>
        </w:rPr>
        <w:t>xxx</w:t>
      </w:r>
    </w:p>
    <w:p w14:paraId="652EAB66" w14:textId="77777777" w:rsidR="008A6855" w:rsidRPr="00675F5E" w:rsidRDefault="008A6855" w:rsidP="00675F5E">
      <w:pPr>
        <w:pStyle w:val="Marianne12"/>
        <w:numPr>
          <w:ilvl w:val="0"/>
          <w:numId w:val="4"/>
        </w:numPr>
        <w:spacing w:line="276" w:lineRule="auto"/>
        <w:ind w:left="0"/>
        <w:rPr>
          <w:color w:val="0000FF" w:themeColor="hyperlink"/>
          <w:sz w:val="22"/>
          <w:szCs w:val="22"/>
          <w:u w:val="single"/>
        </w:rPr>
      </w:pPr>
      <w:r w:rsidRPr="00675F5E">
        <w:rPr>
          <w:sz w:val="22"/>
          <w:szCs w:val="22"/>
        </w:rPr>
        <w:t>Correspondant administratif et financier</w:t>
      </w:r>
      <w:r w:rsidRPr="00675F5E">
        <w:rPr>
          <w:rFonts w:cs="Calibri"/>
          <w:sz w:val="22"/>
          <w:szCs w:val="22"/>
        </w:rPr>
        <w:t> </w:t>
      </w:r>
      <w:r w:rsidRPr="00675F5E">
        <w:rPr>
          <w:sz w:val="22"/>
          <w:szCs w:val="22"/>
        </w:rPr>
        <w:t xml:space="preserve">: </w:t>
      </w:r>
      <w:r w:rsidRPr="00675F5E">
        <w:rPr>
          <w:sz w:val="22"/>
          <w:szCs w:val="22"/>
          <w:highlight w:val="green"/>
        </w:rPr>
        <w:t>xxx</w:t>
      </w:r>
    </w:p>
    <w:p w14:paraId="474811A0" w14:textId="77777777" w:rsidR="008A6855" w:rsidRPr="00675F5E" w:rsidRDefault="008A6855" w:rsidP="00675F5E">
      <w:pPr>
        <w:pStyle w:val="Marianne12"/>
        <w:spacing w:line="276" w:lineRule="auto"/>
        <w:rPr>
          <w:sz w:val="22"/>
          <w:szCs w:val="22"/>
        </w:rPr>
      </w:pPr>
    </w:p>
    <w:p w14:paraId="3A686D4F" w14:textId="7B67CDC3" w:rsidR="008A6855" w:rsidRPr="00675F5E" w:rsidRDefault="008A6855"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Pour </w:t>
      </w:r>
      <w:r w:rsidRPr="00675F5E">
        <w:rPr>
          <w:rFonts w:ascii="Marianne" w:hAnsi="Marianne"/>
          <w:b/>
          <w:bCs/>
          <w:sz w:val="22"/>
          <w:szCs w:val="22"/>
        </w:rPr>
        <w:t>l'établissement de soutenance</w:t>
      </w:r>
      <w:r w:rsidRPr="00675F5E">
        <w:rPr>
          <w:rFonts w:ascii="Marianne" w:hAnsi="Marianne" w:cs="Calibri"/>
          <w:sz w:val="22"/>
          <w:szCs w:val="22"/>
        </w:rPr>
        <w:t> </w:t>
      </w:r>
      <w:r w:rsidRPr="00675F5E">
        <w:rPr>
          <w:rFonts w:ascii="Marianne" w:hAnsi="Marianne"/>
          <w:sz w:val="22"/>
          <w:szCs w:val="22"/>
        </w:rPr>
        <w:t>:</w:t>
      </w:r>
    </w:p>
    <w:p w14:paraId="533631EF" w14:textId="73B017FB" w:rsidR="008A6855" w:rsidRPr="00675F5E" w:rsidRDefault="008A6855" w:rsidP="00675F5E">
      <w:pPr>
        <w:pStyle w:val="Paragraphestandard"/>
        <w:numPr>
          <w:ilvl w:val="0"/>
          <w:numId w:val="4"/>
        </w:numPr>
        <w:suppressAutoHyphens/>
        <w:spacing w:line="276" w:lineRule="auto"/>
        <w:ind w:left="0"/>
        <w:jc w:val="both"/>
        <w:rPr>
          <w:rFonts w:ascii="Marianne" w:hAnsi="Marianne"/>
          <w:sz w:val="22"/>
          <w:szCs w:val="22"/>
        </w:rPr>
      </w:pPr>
      <w:r w:rsidRPr="00675F5E">
        <w:rPr>
          <w:rFonts w:ascii="Marianne" w:hAnsi="Marianne"/>
          <w:sz w:val="22"/>
          <w:szCs w:val="22"/>
        </w:rPr>
        <w:t>Ecole doctorale</w:t>
      </w:r>
      <w:r w:rsidRPr="00675F5E">
        <w:rPr>
          <w:rFonts w:ascii="Marianne" w:hAnsi="Marianne" w:cs="Calibri"/>
          <w:sz w:val="22"/>
          <w:szCs w:val="22"/>
        </w:rPr>
        <w:t> </w:t>
      </w:r>
      <w:r w:rsidRPr="00675F5E">
        <w:rPr>
          <w:rFonts w:ascii="Marianne" w:hAnsi="Marianne"/>
          <w:sz w:val="22"/>
          <w:szCs w:val="22"/>
        </w:rPr>
        <w:t xml:space="preserve">: </w:t>
      </w:r>
      <w:r w:rsidRPr="00675F5E">
        <w:rPr>
          <w:rFonts w:ascii="Marianne" w:hAnsi="Marianne"/>
          <w:sz w:val="22"/>
          <w:szCs w:val="22"/>
          <w:highlight w:val="green"/>
        </w:rPr>
        <w:t>xxx</w:t>
      </w:r>
      <w:r w:rsidRPr="00675F5E">
        <w:rPr>
          <w:rFonts w:ascii="Marianne" w:hAnsi="Marianne" w:cs="Calibri"/>
          <w:sz w:val="22"/>
          <w:szCs w:val="22"/>
        </w:rPr>
        <w:t> </w:t>
      </w:r>
      <w:r w:rsidRPr="00675F5E">
        <w:rPr>
          <w:rFonts w:ascii="Marianne" w:hAnsi="Marianne"/>
          <w:sz w:val="22"/>
          <w:szCs w:val="22"/>
        </w:rPr>
        <w:t xml:space="preserve"> </w:t>
      </w:r>
    </w:p>
    <w:p w14:paraId="61EED49D" w14:textId="77777777" w:rsidR="001A58B9" w:rsidRPr="00675F5E" w:rsidRDefault="001A58B9" w:rsidP="00675F5E">
      <w:pPr>
        <w:pStyle w:val="Paragraphestandard"/>
        <w:suppressAutoHyphens/>
        <w:spacing w:line="276" w:lineRule="auto"/>
        <w:jc w:val="both"/>
        <w:rPr>
          <w:rFonts w:ascii="Marianne" w:hAnsi="Marianne"/>
          <w:sz w:val="22"/>
          <w:szCs w:val="22"/>
        </w:rPr>
      </w:pPr>
    </w:p>
    <w:p w14:paraId="51298359" w14:textId="65FCF063" w:rsidR="00F37E16" w:rsidRPr="00675F5E" w:rsidRDefault="00F37E16" w:rsidP="00675F5E">
      <w:pPr>
        <w:pStyle w:val="Paragraphestandard"/>
        <w:suppressAutoHyphens/>
        <w:spacing w:line="276" w:lineRule="auto"/>
        <w:jc w:val="both"/>
        <w:rPr>
          <w:rFonts w:ascii="Marianne" w:hAnsi="Marianne"/>
          <w:sz w:val="22"/>
          <w:szCs w:val="22"/>
        </w:rPr>
      </w:pPr>
      <w:r w:rsidRPr="00675F5E">
        <w:rPr>
          <w:rFonts w:ascii="Marianne" w:hAnsi="Marianne"/>
          <w:sz w:val="22"/>
          <w:szCs w:val="22"/>
        </w:rPr>
        <w:t xml:space="preserve">Pour </w:t>
      </w:r>
      <w:r w:rsidR="008A6855" w:rsidRPr="00675F5E">
        <w:rPr>
          <w:rFonts w:ascii="Marianne" w:hAnsi="Marianne"/>
          <w:b/>
          <w:bCs/>
          <w:sz w:val="22"/>
          <w:szCs w:val="22"/>
        </w:rPr>
        <w:t>l’Administration</w:t>
      </w:r>
      <w:r w:rsidRPr="00675F5E">
        <w:rPr>
          <w:rFonts w:ascii="Marianne" w:hAnsi="Marianne" w:cs="Calibri"/>
          <w:sz w:val="22"/>
          <w:szCs w:val="22"/>
        </w:rPr>
        <w:t> </w:t>
      </w:r>
      <w:r w:rsidRPr="00675F5E">
        <w:rPr>
          <w:rFonts w:ascii="Marianne" w:hAnsi="Marianne"/>
          <w:sz w:val="22"/>
          <w:szCs w:val="22"/>
        </w:rPr>
        <w:t>:</w:t>
      </w:r>
    </w:p>
    <w:p w14:paraId="04D03337" w14:textId="20BAC79B" w:rsidR="008A6855" w:rsidRPr="00675F5E" w:rsidRDefault="008A6855" w:rsidP="00675F5E">
      <w:pPr>
        <w:pStyle w:val="Marianne12"/>
        <w:numPr>
          <w:ilvl w:val="0"/>
          <w:numId w:val="4"/>
        </w:numPr>
        <w:spacing w:line="276" w:lineRule="auto"/>
        <w:ind w:left="0"/>
        <w:rPr>
          <w:color w:val="0000FF" w:themeColor="hyperlink"/>
          <w:sz w:val="22"/>
          <w:szCs w:val="22"/>
          <w:u w:val="single"/>
        </w:rPr>
      </w:pPr>
      <w:r w:rsidRPr="00675F5E">
        <w:rPr>
          <w:sz w:val="22"/>
          <w:szCs w:val="22"/>
        </w:rPr>
        <w:t xml:space="preserve">Direction du service / département : </w:t>
      </w:r>
      <w:r w:rsidRPr="00675F5E">
        <w:rPr>
          <w:sz w:val="22"/>
          <w:szCs w:val="22"/>
          <w:highlight w:val="green"/>
        </w:rPr>
        <w:t>xxx</w:t>
      </w:r>
    </w:p>
    <w:p w14:paraId="53D4C61C" w14:textId="35B1E5F8" w:rsidR="008A6855" w:rsidRPr="00675F5E" w:rsidRDefault="008A6855" w:rsidP="00675F5E">
      <w:pPr>
        <w:pStyle w:val="Marianne12"/>
        <w:numPr>
          <w:ilvl w:val="0"/>
          <w:numId w:val="4"/>
        </w:numPr>
        <w:spacing w:line="276" w:lineRule="auto"/>
        <w:ind w:left="0"/>
        <w:rPr>
          <w:color w:val="0000FF" w:themeColor="hyperlink"/>
          <w:sz w:val="22"/>
          <w:szCs w:val="22"/>
          <w:u w:val="single"/>
        </w:rPr>
      </w:pPr>
      <w:r w:rsidRPr="00675F5E">
        <w:rPr>
          <w:sz w:val="22"/>
          <w:szCs w:val="22"/>
        </w:rPr>
        <w:t>Référent/e</w:t>
      </w:r>
      <w:r w:rsidRPr="00675F5E">
        <w:rPr>
          <w:rFonts w:cs="Calibri"/>
          <w:sz w:val="22"/>
          <w:szCs w:val="22"/>
        </w:rPr>
        <w:t> </w:t>
      </w:r>
      <w:r w:rsidRPr="00675F5E">
        <w:rPr>
          <w:sz w:val="22"/>
          <w:szCs w:val="22"/>
        </w:rPr>
        <w:t xml:space="preserve">: </w:t>
      </w:r>
      <w:r w:rsidRPr="00675F5E">
        <w:rPr>
          <w:sz w:val="22"/>
          <w:szCs w:val="22"/>
          <w:highlight w:val="green"/>
        </w:rPr>
        <w:t>xxx</w:t>
      </w:r>
    </w:p>
    <w:p w14:paraId="613E776B" w14:textId="3F576C78" w:rsidR="008A6855" w:rsidRPr="00675F5E" w:rsidRDefault="008A6855" w:rsidP="00675F5E">
      <w:pPr>
        <w:pStyle w:val="Marianne12"/>
        <w:numPr>
          <w:ilvl w:val="0"/>
          <w:numId w:val="4"/>
        </w:numPr>
        <w:spacing w:line="276" w:lineRule="auto"/>
        <w:ind w:left="0"/>
        <w:rPr>
          <w:color w:val="0000FF" w:themeColor="hyperlink"/>
          <w:sz w:val="22"/>
          <w:szCs w:val="22"/>
          <w:u w:val="single"/>
        </w:rPr>
      </w:pPr>
      <w:r w:rsidRPr="00675F5E">
        <w:rPr>
          <w:sz w:val="22"/>
          <w:szCs w:val="22"/>
        </w:rPr>
        <w:t xml:space="preserve">Membre externe à l’équipe d’encadrement membre du comité de suivi individuel : </w:t>
      </w:r>
      <w:r w:rsidRPr="00675F5E">
        <w:rPr>
          <w:sz w:val="22"/>
          <w:szCs w:val="22"/>
          <w:highlight w:val="green"/>
        </w:rPr>
        <w:t>xxx</w:t>
      </w:r>
    </w:p>
    <w:p w14:paraId="7424B5DF" w14:textId="25E52F76" w:rsidR="002552BF" w:rsidRPr="00675F5E" w:rsidRDefault="002552BF" w:rsidP="00675F5E">
      <w:pPr>
        <w:pStyle w:val="Marianne12"/>
        <w:numPr>
          <w:ilvl w:val="0"/>
          <w:numId w:val="4"/>
        </w:numPr>
        <w:spacing w:line="276" w:lineRule="auto"/>
        <w:ind w:left="0"/>
        <w:rPr>
          <w:color w:val="0000FF" w:themeColor="hyperlink"/>
          <w:sz w:val="22"/>
          <w:szCs w:val="22"/>
          <w:u w:val="single"/>
        </w:rPr>
      </w:pPr>
      <w:r w:rsidRPr="00675F5E">
        <w:rPr>
          <w:sz w:val="22"/>
          <w:szCs w:val="22"/>
        </w:rPr>
        <w:t>Correspondant administratif et financier</w:t>
      </w:r>
      <w:r w:rsidR="00B544C1" w:rsidRPr="00675F5E">
        <w:rPr>
          <w:rFonts w:cs="Calibri"/>
          <w:sz w:val="22"/>
          <w:szCs w:val="22"/>
        </w:rPr>
        <w:t> </w:t>
      </w:r>
      <w:r w:rsidR="00B544C1" w:rsidRPr="00675F5E">
        <w:rPr>
          <w:sz w:val="22"/>
          <w:szCs w:val="22"/>
        </w:rPr>
        <w:t xml:space="preserve">: </w:t>
      </w:r>
      <w:r w:rsidR="00B544C1" w:rsidRPr="00675F5E">
        <w:rPr>
          <w:sz w:val="22"/>
          <w:szCs w:val="22"/>
          <w:highlight w:val="green"/>
        </w:rPr>
        <w:t>xxx</w:t>
      </w:r>
    </w:p>
    <w:p w14:paraId="70BE6715" w14:textId="77777777" w:rsidR="002552BF" w:rsidRPr="00675F5E" w:rsidRDefault="002552BF" w:rsidP="00675F5E">
      <w:pPr>
        <w:pStyle w:val="Marianne12"/>
        <w:spacing w:line="276" w:lineRule="auto"/>
        <w:ind w:left="0" w:firstLine="0"/>
        <w:rPr>
          <w:sz w:val="22"/>
          <w:szCs w:val="22"/>
        </w:rPr>
      </w:pPr>
    </w:p>
    <w:p w14:paraId="7ABCD12A" w14:textId="77777777" w:rsidR="008A6855" w:rsidRPr="00675F5E" w:rsidRDefault="008A6855" w:rsidP="00675F5E">
      <w:pPr>
        <w:pStyle w:val="Marianne12"/>
        <w:spacing w:line="276" w:lineRule="auto"/>
        <w:ind w:left="0" w:firstLine="0"/>
        <w:rPr>
          <w:sz w:val="22"/>
          <w:szCs w:val="22"/>
        </w:rPr>
      </w:pPr>
    </w:p>
    <w:p w14:paraId="34599A43" w14:textId="5822E563" w:rsidR="00A95866" w:rsidRPr="00675F5E" w:rsidRDefault="00736E9A" w:rsidP="00675F5E">
      <w:pPr>
        <w:pStyle w:val="Paragraphestandard"/>
        <w:suppressAutoHyphens/>
        <w:spacing w:line="276" w:lineRule="auto"/>
        <w:ind w:firstLine="708"/>
        <w:jc w:val="both"/>
        <w:rPr>
          <w:rFonts w:ascii="Marianne" w:hAnsi="Marianne"/>
          <w:sz w:val="22"/>
          <w:szCs w:val="22"/>
        </w:rPr>
      </w:pPr>
      <w:r w:rsidRPr="00675F5E">
        <w:rPr>
          <w:rFonts w:ascii="Marianne" w:hAnsi="Marianne"/>
          <w:sz w:val="22"/>
          <w:szCs w:val="22"/>
        </w:rPr>
        <w:t>Fait</w:t>
      </w:r>
      <w:r w:rsidR="00ED2466" w:rsidRPr="00675F5E">
        <w:rPr>
          <w:rFonts w:ascii="Marianne" w:hAnsi="Marianne"/>
          <w:sz w:val="22"/>
          <w:szCs w:val="22"/>
        </w:rPr>
        <w:t xml:space="preserve"> </w:t>
      </w:r>
      <w:r w:rsidR="001C4DF6" w:rsidRPr="00675F5E">
        <w:rPr>
          <w:rFonts w:ascii="Marianne" w:hAnsi="Marianne"/>
          <w:sz w:val="22"/>
          <w:szCs w:val="22"/>
        </w:rPr>
        <w:t xml:space="preserve">en </w:t>
      </w:r>
      <w:r w:rsidR="002552BF" w:rsidRPr="00675F5E">
        <w:rPr>
          <w:rFonts w:ascii="Marianne" w:hAnsi="Marianne"/>
          <w:sz w:val="22"/>
          <w:szCs w:val="22"/>
        </w:rPr>
        <w:t>3</w:t>
      </w:r>
      <w:r w:rsidR="00B75660" w:rsidRPr="00675F5E">
        <w:rPr>
          <w:rFonts w:ascii="Marianne" w:hAnsi="Marianne"/>
          <w:sz w:val="22"/>
          <w:szCs w:val="22"/>
        </w:rPr>
        <w:t xml:space="preserve"> </w:t>
      </w:r>
      <w:r w:rsidR="001C4DF6" w:rsidRPr="00675F5E">
        <w:rPr>
          <w:rFonts w:ascii="Marianne" w:hAnsi="Marianne"/>
          <w:sz w:val="22"/>
          <w:szCs w:val="22"/>
        </w:rPr>
        <w:t>exemplaires</w:t>
      </w:r>
      <w:r w:rsidR="00B75660" w:rsidRPr="00675F5E">
        <w:rPr>
          <w:rFonts w:ascii="Marianne" w:hAnsi="Marianne"/>
          <w:sz w:val="22"/>
          <w:szCs w:val="22"/>
        </w:rPr>
        <w:t xml:space="preserve"> originaux</w:t>
      </w:r>
      <w:r w:rsidR="001C4DF6" w:rsidRPr="00675F5E">
        <w:rPr>
          <w:rFonts w:ascii="Marianne" w:hAnsi="Marianne"/>
          <w:sz w:val="22"/>
          <w:szCs w:val="22"/>
        </w:rPr>
        <w:t>,</w:t>
      </w:r>
      <w:r w:rsidR="002C10FA" w:rsidRPr="00675F5E">
        <w:rPr>
          <w:rFonts w:ascii="Marianne" w:hAnsi="Marianne"/>
          <w:sz w:val="22"/>
          <w:szCs w:val="22"/>
        </w:rPr>
        <w:t xml:space="preserve"> le </w:t>
      </w:r>
      <w:r w:rsidR="00B544C1" w:rsidRPr="00675F5E">
        <w:rPr>
          <w:rFonts w:ascii="Marianne" w:hAnsi="Marianne"/>
          <w:sz w:val="22"/>
          <w:szCs w:val="22"/>
          <w:highlight w:val="green"/>
        </w:rPr>
        <w:t>xxx</w:t>
      </w:r>
    </w:p>
    <w:p w14:paraId="2ECD4D15" w14:textId="77777777" w:rsidR="0036545A" w:rsidRPr="00675F5E" w:rsidRDefault="0036545A" w:rsidP="00675F5E">
      <w:pPr>
        <w:pStyle w:val="Paragraphestandard"/>
        <w:suppressAutoHyphens/>
        <w:spacing w:line="276" w:lineRule="auto"/>
        <w:jc w:val="both"/>
        <w:rPr>
          <w:rFonts w:ascii="Marianne" w:hAnsi="Marianne"/>
          <w:sz w:val="22"/>
          <w:szCs w:val="22"/>
        </w:rPr>
      </w:pPr>
    </w:p>
    <w:tbl>
      <w:tblPr>
        <w:tblStyle w:val="Grilledutableau"/>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9"/>
        <w:gridCol w:w="3803"/>
      </w:tblGrid>
      <w:tr w:rsidR="00AB3106" w:rsidRPr="00675F5E" w14:paraId="3583E967" w14:textId="77777777" w:rsidTr="00866609">
        <w:tc>
          <w:tcPr>
            <w:tcW w:w="4441" w:type="dxa"/>
          </w:tcPr>
          <w:p w14:paraId="1512E5D0" w14:textId="7A2675EF" w:rsidR="001C46A1" w:rsidRPr="00675F5E" w:rsidRDefault="00360D0B" w:rsidP="00675F5E">
            <w:pPr>
              <w:pStyle w:val="Paragraphestandard"/>
              <w:suppressAutoHyphens/>
              <w:spacing w:line="276" w:lineRule="auto"/>
              <w:ind w:left="142"/>
              <w:jc w:val="both"/>
              <w:rPr>
                <w:rFonts w:ascii="Marianne" w:hAnsi="Marianne"/>
                <w:b/>
                <w:bCs/>
                <w:sz w:val="22"/>
                <w:szCs w:val="22"/>
                <w:highlight w:val="yellow"/>
              </w:rPr>
            </w:pPr>
            <w:r w:rsidRPr="00675F5E">
              <w:rPr>
                <w:rFonts w:ascii="Marianne" w:hAnsi="Marianne"/>
                <w:sz w:val="22"/>
                <w:szCs w:val="22"/>
                <w:highlight w:val="yellow"/>
              </w:rPr>
              <w:t xml:space="preserve">Pour </w:t>
            </w:r>
            <w:r w:rsidR="008A6855" w:rsidRPr="00675F5E">
              <w:rPr>
                <w:rFonts w:ascii="Marianne" w:hAnsi="Marianne"/>
                <w:highlight w:val="yellow"/>
              </w:rPr>
              <w:t>l</w:t>
            </w:r>
            <w:r w:rsidR="008A6855" w:rsidRPr="00675F5E">
              <w:rPr>
                <w:rFonts w:ascii="Marianne" w:hAnsi="Marianne"/>
                <w:sz w:val="22"/>
                <w:szCs w:val="22"/>
                <w:highlight w:val="yellow"/>
              </w:rPr>
              <w:t>’</w:t>
            </w:r>
            <w:r w:rsidR="008A6855" w:rsidRPr="00675F5E">
              <w:rPr>
                <w:rFonts w:ascii="Marianne" w:hAnsi="Marianne"/>
                <w:b/>
                <w:bCs/>
                <w:sz w:val="22"/>
                <w:szCs w:val="22"/>
                <w:highlight w:val="yellow"/>
              </w:rPr>
              <w:t>Administration</w:t>
            </w:r>
          </w:p>
          <w:p w14:paraId="532BF62A" w14:textId="202DDE8E" w:rsidR="008A6855" w:rsidRPr="00675F5E" w:rsidRDefault="008A6855" w:rsidP="00675F5E">
            <w:pPr>
              <w:pStyle w:val="Paragraphestandard"/>
              <w:suppressAutoHyphens/>
              <w:spacing w:line="276" w:lineRule="auto"/>
              <w:ind w:left="142"/>
              <w:jc w:val="both"/>
              <w:rPr>
                <w:rFonts w:ascii="Marianne" w:hAnsi="Marianne"/>
                <w:sz w:val="22"/>
                <w:szCs w:val="22"/>
              </w:rPr>
            </w:pPr>
            <w:r w:rsidRPr="00675F5E">
              <w:rPr>
                <w:rFonts w:ascii="Marianne" w:hAnsi="Marianne"/>
                <w:b/>
                <w:bCs/>
                <w:sz w:val="22"/>
                <w:szCs w:val="22"/>
                <w:highlight w:val="yellow"/>
              </w:rPr>
              <w:t>Nom de l’administration</w:t>
            </w:r>
          </w:p>
          <w:p w14:paraId="11072579" w14:textId="64B35082" w:rsidR="00AB3106" w:rsidRPr="00675F5E" w:rsidRDefault="008A6855" w:rsidP="00675F5E">
            <w:pPr>
              <w:pStyle w:val="Paragraphestandard"/>
              <w:suppressAutoHyphens/>
              <w:spacing w:line="276" w:lineRule="auto"/>
              <w:ind w:left="142"/>
              <w:jc w:val="both"/>
              <w:rPr>
                <w:rFonts w:ascii="Marianne" w:hAnsi="Marianne"/>
                <w:sz w:val="22"/>
                <w:szCs w:val="22"/>
              </w:rPr>
            </w:pPr>
            <w:r w:rsidRPr="00675F5E">
              <w:rPr>
                <w:rFonts w:ascii="Marianne" w:hAnsi="Marianne"/>
                <w:sz w:val="22"/>
                <w:szCs w:val="22"/>
              </w:rPr>
              <w:t>Le directeur / la directrice</w:t>
            </w:r>
          </w:p>
          <w:p w14:paraId="23B7E582" w14:textId="77777777" w:rsidR="00AB3106" w:rsidRPr="00675F5E" w:rsidRDefault="00AB3106" w:rsidP="00675F5E">
            <w:pPr>
              <w:pStyle w:val="Paragraphestandard"/>
              <w:suppressAutoHyphens/>
              <w:spacing w:line="276" w:lineRule="auto"/>
              <w:jc w:val="both"/>
              <w:rPr>
                <w:rFonts w:ascii="Marianne" w:hAnsi="Marianne"/>
                <w:sz w:val="22"/>
                <w:szCs w:val="22"/>
              </w:rPr>
            </w:pPr>
          </w:p>
        </w:tc>
        <w:tc>
          <w:tcPr>
            <w:tcW w:w="4465" w:type="dxa"/>
          </w:tcPr>
          <w:p w14:paraId="1EA23F71" w14:textId="090FF691" w:rsidR="008A6855" w:rsidRPr="00675F5E" w:rsidRDefault="00B75660" w:rsidP="00675F5E">
            <w:pPr>
              <w:pStyle w:val="Paragraphestandard"/>
              <w:suppressAutoHyphens/>
              <w:spacing w:line="276" w:lineRule="auto"/>
              <w:jc w:val="both"/>
              <w:rPr>
                <w:rFonts w:ascii="Marianne" w:hAnsi="Marianne"/>
                <w:sz w:val="22"/>
                <w:szCs w:val="22"/>
                <w:highlight w:val="yellow"/>
              </w:rPr>
            </w:pPr>
            <w:r w:rsidRPr="00675F5E">
              <w:rPr>
                <w:rFonts w:ascii="Marianne" w:hAnsi="Marianne"/>
                <w:sz w:val="22"/>
                <w:szCs w:val="22"/>
                <w:highlight w:val="yellow"/>
              </w:rPr>
              <w:t xml:space="preserve">Pour </w:t>
            </w:r>
            <w:r w:rsidR="008A6855" w:rsidRPr="00675F5E">
              <w:rPr>
                <w:rFonts w:ascii="Marianne" w:hAnsi="Marianne"/>
                <w:b/>
                <w:bCs/>
                <w:sz w:val="22"/>
                <w:szCs w:val="22"/>
                <w:highlight w:val="yellow"/>
              </w:rPr>
              <w:t>l'établissement tutelle du laboratoire</w:t>
            </w:r>
            <w:r w:rsidR="008A6855" w:rsidRPr="00675F5E">
              <w:rPr>
                <w:rFonts w:ascii="Marianne" w:hAnsi="Marianne" w:cs="Calibri"/>
                <w:sz w:val="22"/>
                <w:szCs w:val="22"/>
                <w:highlight w:val="yellow"/>
              </w:rPr>
              <w:t> </w:t>
            </w:r>
            <w:r w:rsidR="008A6855" w:rsidRPr="00675F5E">
              <w:rPr>
                <w:rFonts w:ascii="Marianne" w:hAnsi="Marianne"/>
                <w:sz w:val="22"/>
                <w:szCs w:val="22"/>
                <w:highlight w:val="yellow"/>
              </w:rPr>
              <w:t>/ de soutenance</w:t>
            </w:r>
          </w:p>
          <w:p w14:paraId="4A3ED675" w14:textId="4472DD76" w:rsidR="00D30364" w:rsidRPr="00675F5E" w:rsidRDefault="00A95866" w:rsidP="00675F5E">
            <w:pPr>
              <w:pStyle w:val="Paragraphestandard"/>
              <w:suppressAutoHyphens/>
              <w:spacing w:line="276" w:lineRule="auto"/>
              <w:ind w:left="142"/>
              <w:jc w:val="both"/>
              <w:rPr>
                <w:rFonts w:ascii="Marianne" w:hAnsi="Marianne"/>
                <w:sz w:val="22"/>
                <w:szCs w:val="22"/>
              </w:rPr>
            </w:pPr>
            <w:r w:rsidRPr="00675F5E">
              <w:rPr>
                <w:rFonts w:ascii="Marianne" w:hAnsi="Marianne"/>
                <w:sz w:val="22"/>
                <w:szCs w:val="22"/>
                <w:highlight w:val="yellow"/>
              </w:rPr>
              <w:t>L</w:t>
            </w:r>
            <w:r w:rsidR="00891D46" w:rsidRPr="00675F5E">
              <w:rPr>
                <w:rFonts w:ascii="Marianne" w:hAnsi="Marianne"/>
                <w:sz w:val="22"/>
                <w:szCs w:val="22"/>
                <w:highlight w:val="yellow"/>
              </w:rPr>
              <w:t>e/La</w:t>
            </w:r>
            <w:r w:rsidR="0095364C" w:rsidRPr="00675F5E">
              <w:rPr>
                <w:rFonts w:ascii="Marianne" w:hAnsi="Marianne"/>
                <w:noProof/>
                <w:color w:val="auto"/>
                <w:sz w:val="22"/>
                <w:szCs w:val="22"/>
                <w:highlight w:val="yellow"/>
              </w:rPr>
              <w:t xml:space="preserve"> </w:t>
            </w:r>
            <w:r w:rsidR="00D230E0" w:rsidRPr="00675F5E">
              <w:rPr>
                <w:rFonts w:ascii="Marianne" w:hAnsi="Marianne"/>
                <w:noProof/>
                <w:sz w:val="22"/>
                <w:szCs w:val="22"/>
                <w:highlight w:val="yellow"/>
              </w:rPr>
              <w:t>P</w:t>
            </w:r>
            <w:r w:rsidR="00D30364" w:rsidRPr="00675F5E">
              <w:rPr>
                <w:rFonts w:ascii="Marianne" w:hAnsi="Marianne"/>
                <w:sz w:val="22"/>
                <w:szCs w:val="22"/>
                <w:highlight w:val="yellow"/>
              </w:rPr>
              <w:t>résident</w:t>
            </w:r>
            <w:r w:rsidR="008A6855" w:rsidRPr="00675F5E">
              <w:rPr>
                <w:rFonts w:ascii="Marianne" w:hAnsi="Marianne"/>
                <w:sz w:val="22"/>
                <w:szCs w:val="22"/>
                <w:highlight w:val="yellow"/>
              </w:rPr>
              <w:t>/</w:t>
            </w:r>
            <w:r w:rsidR="002E766F" w:rsidRPr="00675F5E">
              <w:rPr>
                <w:rFonts w:ascii="Marianne" w:hAnsi="Marianne"/>
                <w:sz w:val="22"/>
                <w:szCs w:val="22"/>
                <w:highlight w:val="yellow"/>
              </w:rPr>
              <w:t>e</w:t>
            </w:r>
          </w:p>
          <w:p w14:paraId="67FAC43B" w14:textId="6567629C" w:rsidR="00AB3106" w:rsidRPr="00675F5E" w:rsidRDefault="00AB3106" w:rsidP="00675F5E">
            <w:pPr>
              <w:pStyle w:val="Paragraphestandard"/>
              <w:suppressAutoHyphens/>
              <w:spacing w:line="276" w:lineRule="auto"/>
              <w:ind w:left="142"/>
              <w:jc w:val="both"/>
              <w:rPr>
                <w:rFonts w:ascii="Marianne" w:hAnsi="Marianne"/>
                <w:sz w:val="22"/>
                <w:szCs w:val="22"/>
              </w:rPr>
            </w:pPr>
          </w:p>
          <w:p w14:paraId="040FCCB3" w14:textId="77777777" w:rsidR="00A95866" w:rsidRPr="00675F5E" w:rsidRDefault="00A95866" w:rsidP="00675F5E">
            <w:pPr>
              <w:pStyle w:val="Paragraphestandard"/>
              <w:suppressAutoHyphens/>
              <w:spacing w:line="276" w:lineRule="auto"/>
              <w:ind w:left="142"/>
              <w:jc w:val="both"/>
              <w:rPr>
                <w:rFonts w:ascii="Marianne" w:hAnsi="Marianne"/>
                <w:sz w:val="22"/>
                <w:szCs w:val="22"/>
              </w:rPr>
            </w:pPr>
          </w:p>
          <w:p w14:paraId="17B3784E" w14:textId="77777777" w:rsidR="00CD1CED" w:rsidRPr="00675F5E" w:rsidRDefault="00CD1CED" w:rsidP="00675F5E">
            <w:pPr>
              <w:pStyle w:val="Paragraphestandard"/>
              <w:suppressAutoHyphens/>
              <w:spacing w:line="276" w:lineRule="auto"/>
              <w:ind w:left="142"/>
              <w:jc w:val="both"/>
              <w:rPr>
                <w:rFonts w:ascii="Marianne" w:hAnsi="Marianne"/>
                <w:sz w:val="22"/>
                <w:szCs w:val="22"/>
              </w:rPr>
            </w:pPr>
          </w:p>
          <w:p w14:paraId="6357AC90" w14:textId="77777777" w:rsidR="00AB3106" w:rsidRPr="00675F5E" w:rsidRDefault="00AB3106" w:rsidP="00675F5E">
            <w:pPr>
              <w:pStyle w:val="Paragraphestandard"/>
              <w:suppressAutoHyphens/>
              <w:spacing w:line="276" w:lineRule="auto"/>
              <w:ind w:left="142"/>
              <w:jc w:val="both"/>
              <w:rPr>
                <w:rFonts w:ascii="Marianne" w:hAnsi="Marianne"/>
                <w:sz w:val="22"/>
                <w:szCs w:val="22"/>
              </w:rPr>
            </w:pPr>
          </w:p>
        </w:tc>
      </w:tr>
    </w:tbl>
    <w:p w14:paraId="544BF2C4" w14:textId="08ED8048" w:rsidR="00191FAA" w:rsidRPr="00675F5E" w:rsidRDefault="00191FAA" w:rsidP="00675F5E">
      <w:pPr>
        <w:rPr>
          <w:rFonts w:ascii="Marianne" w:hAnsi="Marianne" w:cs="Times New Roman"/>
        </w:rPr>
      </w:pPr>
    </w:p>
    <w:p w14:paraId="2BF8CE1E" w14:textId="77777777" w:rsidR="00B544C1" w:rsidRPr="00675F5E" w:rsidRDefault="00B544C1" w:rsidP="00675F5E">
      <w:pPr>
        <w:rPr>
          <w:rFonts w:ascii="Marianne" w:hAnsi="Marianne" w:cs="Times New Roman"/>
          <w:b/>
          <w:bCs/>
        </w:rPr>
      </w:pPr>
      <w:r w:rsidRPr="00675F5E">
        <w:rPr>
          <w:rFonts w:ascii="Marianne" w:hAnsi="Marianne" w:cs="Times New Roman"/>
          <w:b/>
          <w:bCs/>
        </w:rPr>
        <w:br w:type="page"/>
      </w:r>
    </w:p>
    <w:p w14:paraId="5FCAD5B7" w14:textId="16D95E06" w:rsidR="00D034AC" w:rsidRPr="00675F5E" w:rsidRDefault="00D034AC" w:rsidP="00675F5E">
      <w:pPr>
        <w:jc w:val="center"/>
        <w:rPr>
          <w:rFonts w:ascii="Marianne" w:hAnsi="Marianne" w:cs="Times New Roman"/>
          <w:b/>
          <w:bCs/>
        </w:rPr>
      </w:pPr>
      <w:r w:rsidRPr="00675F5E">
        <w:rPr>
          <w:rFonts w:ascii="Marianne" w:hAnsi="Marianne" w:cs="Times New Roman"/>
          <w:b/>
          <w:bCs/>
        </w:rPr>
        <w:lastRenderedPageBreak/>
        <w:t>ANNEXE FINANCIERE</w:t>
      </w:r>
    </w:p>
    <w:p w14:paraId="0375B350" w14:textId="2F5713D7" w:rsidR="00D034AC" w:rsidRPr="00675F5E" w:rsidRDefault="009311D8" w:rsidP="00675F5E">
      <w:pPr>
        <w:spacing w:after="120"/>
        <w:rPr>
          <w:rFonts w:ascii="Marianne" w:hAnsi="Marianne" w:cs="Times New Roman"/>
          <w:b/>
          <w:bCs/>
          <w:color w:val="4F81BD" w:themeColor="accent1"/>
        </w:rPr>
      </w:pPr>
      <w:r w:rsidRPr="00675F5E">
        <w:rPr>
          <w:rFonts w:ascii="Marianne" w:hAnsi="Marianne" w:cs="Times New Roman"/>
          <w:b/>
          <w:bCs/>
          <w:color w:val="4F81BD" w:themeColor="accent1"/>
        </w:rPr>
        <w:t>ECHEANCIER</w:t>
      </w:r>
      <w:r w:rsidR="00D034AC" w:rsidRPr="00675F5E">
        <w:rPr>
          <w:rFonts w:ascii="Marianne" w:hAnsi="Marianne" w:cs="Times New Roman"/>
          <w:b/>
          <w:bCs/>
          <w:color w:val="4F81BD" w:themeColor="accent1"/>
        </w:rPr>
        <w:t xml:space="preserve"> PREVISIONNEL </w:t>
      </w:r>
    </w:p>
    <w:p w14:paraId="54252009" w14:textId="23072F40" w:rsidR="00835E03" w:rsidRPr="00675F5E" w:rsidRDefault="00D034AC" w:rsidP="00675F5E">
      <w:pPr>
        <w:rPr>
          <w:rFonts w:ascii="Marianne" w:hAnsi="Marianne" w:cs="Times New Roman"/>
        </w:rPr>
      </w:pPr>
      <w:r w:rsidRPr="00675F5E">
        <w:rPr>
          <w:rFonts w:ascii="Marianne" w:hAnsi="Marianne" w:cs="Times New Roman"/>
        </w:rPr>
        <w:t xml:space="preserve">Partenariat sur le projet de recherche </w:t>
      </w:r>
      <w:r w:rsidR="0086749A" w:rsidRPr="00675F5E">
        <w:rPr>
          <w:rFonts w:ascii="Marianne" w:hAnsi="Marianne"/>
          <w:highlight w:val="green"/>
        </w:rPr>
        <w:t>xxx</w:t>
      </w:r>
      <w:r w:rsidR="00D230E0" w:rsidRPr="00675F5E">
        <w:rPr>
          <w:rFonts w:ascii="Marianne" w:hAnsi="Marianne"/>
        </w:rPr>
        <w:t xml:space="preserve"> mené par </w:t>
      </w:r>
      <w:r w:rsidR="0086749A" w:rsidRPr="00675F5E">
        <w:rPr>
          <w:rFonts w:ascii="Marianne" w:hAnsi="Marianne"/>
          <w:highlight w:val="green"/>
        </w:rPr>
        <w:t>xxx</w:t>
      </w:r>
    </w:p>
    <w:tbl>
      <w:tblPr>
        <w:tblStyle w:val="Grilledutableau"/>
        <w:tblW w:w="8931" w:type="dxa"/>
        <w:jc w:val="center"/>
        <w:tblLayout w:type="fixed"/>
        <w:tblLook w:val="04A0" w:firstRow="1" w:lastRow="0" w:firstColumn="1" w:lastColumn="0" w:noHBand="0" w:noVBand="1"/>
      </w:tblPr>
      <w:tblGrid>
        <w:gridCol w:w="3970"/>
        <w:gridCol w:w="1134"/>
        <w:gridCol w:w="1276"/>
        <w:gridCol w:w="1134"/>
        <w:gridCol w:w="1417"/>
      </w:tblGrid>
      <w:tr w:rsidR="002552BF" w:rsidRPr="00675F5E" w14:paraId="1697EB7B" w14:textId="77777777" w:rsidTr="00866609">
        <w:trPr>
          <w:jc w:val="center"/>
        </w:trPr>
        <w:tc>
          <w:tcPr>
            <w:tcW w:w="3970" w:type="dxa"/>
          </w:tcPr>
          <w:p w14:paraId="0A61ACC0" w14:textId="77777777" w:rsidR="002552BF" w:rsidRPr="00675F5E" w:rsidRDefault="002552BF" w:rsidP="00675F5E">
            <w:pPr>
              <w:spacing w:after="160" w:line="276" w:lineRule="auto"/>
              <w:ind w:left="142"/>
              <w:rPr>
                <w:rFonts w:ascii="Marianne" w:hAnsi="Marianne"/>
              </w:rPr>
            </w:pPr>
          </w:p>
        </w:tc>
        <w:tc>
          <w:tcPr>
            <w:tcW w:w="1134" w:type="dxa"/>
          </w:tcPr>
          <w:p w14:paraId="602CE6FD" w14:textId="1D1D77EE" w:rsidR="002552BF" w:rsidRPr="00675F5E" w:rsidRDefault="002552BF" w:rsidP="00675F5E">
            <w:pPr>
              <w:spacing w:after="160" w:line="276" w:lineRule="auto"/>
              <w:ind w:left="142"/>
              <w:jc w:val="center"/>
              <w:rPr>
                <w:rFonts w:ascii="Marianne" w:hAnsi="Marianne"/>
                <w:b/>
              </w:rPr>
            </w:pPr>
            <w:r w:rsidRPr="00675F5E">
              <w:rPr>
                <w:rFonts w:ascii="Marianne" w:hAnsi="Marianne"/>
                <w:b/>
              </w:rPr>
              <w:t>202</w:t>
            </w:r>
            <w:r w:rsidR="008A6855" w:rsidRPr="00675F5E">
              <w:rPr>
                <w:rFonts w:ascii="Marianne" w:hAnsi="Marianne"/>
                <w:b/>
              </w:rPr>
              <w:t>6</w:t>
            </w:r>
          </w:p>
        </w:tc>
        <w:tc>
          <w:tcPr>
            <w:tcW w:w="1276" w:type="dxa"/>
          </w:tcPr>
          <w:p w14:paraId="35A65C51" w14:textId="0FCD3E04" w:rsidR="002552BF" w:rsidRPr="00675F5E" w:rsidRDefault="002552BF" w:rsidP="00675F5E">
            <w:pPr>
              <w:spacing w:line="276" w:lineRule="auto"/>
              <w:ind w:left="142"/>
              <w:jc w:val="center"/>
              <w:rPr>
                <w:rFonts w:ascii="Marianne" w:hAnsi="Marianne"/>
                <w:b/>
              </w:rPr>
            </w:pPr>
            <w:r w:rsidRPr="00675F5E">
              <w:rPr>
                <w:rFonts w:ascii="Marianne" w:hAnsi="Marianne"/>
                <w:b/>
              </w:rPr>
              <w:t>202</w:t>
            </w:r>
            <w:r w:rsidR="008A6855" w:rsidRPr="00675F5E">
              <w:rPr>
                <w:rFonts w:ascii="Marianne" w:hAnsi="Marianne"/>
                <w:b/>
              </w:rPr>
              <w:t>7</w:t>
            </w:r>
          </w:p>
        </w:tc>
        <w:tc>
          <w:tcPr>
            <w:tcW w:w="1134" w:type="dxa"/>
          </w:tcPr>
          <w:p w14:paraId="4A305230" w14:textId="1CD09CC0" w:rsidR="002552BF" w:rsidRPr="00675F5E" w:rsidRDefault="002552BF" w:rsidP="00675F5E">
            <w:pPr>
              <w:spacing w:line="276" w:lineRule="auto"/>
              <w:ind w:left="142"/>
              <w:jc w:val="center"/>
              <w:rPr>
                <w:rFonts w:ascii="Marianne" w:hAnsi="Marianne"/>
                <w:b/>
              </w:rPr>
            </w:pPr>
            <w:r w:rsidRPr="00675F5E">
              <w:rPr>
                <w:rFonts w:ascii="Marianne" w:hAnsi="Marianne"/>
                <w:b/>
              </w:rPr>
              <w:t>202</w:t>
            </w:r>
            <w:r w:rsidR="008A6855" w:rsidRPr="00675F5E">
              <w:rPr>
                <w:rFonts w:ascii="Marianne" w:hAnsi="Marianne"/>
                <w:b/>
              </w:rPr>
              <w:t>8</w:t>
            </w:r>
          </w:p>
        </w:tc>
        <w:tc>
          <w:tcPr>
            <w:tcW w:w="1417" w:type="dxa"/>
          </w:tcPr>
          <w:p w14:paraId="049300F2" w14:textId="6F90B27D" w:rsidR="002552BF" w:rsidRPr="00675F5E" w:rsidRDefault="002552BF" w:rsidP="00675F5E">
            <w:pPr>
              <w:spacing w:line="276" w:lineRule="auto"/>
              <w:ind w:left="142"/>
              <w:jc w:val="center"/>
              <w:rPr>
                <w:rFonts w:ascii="Marianne" w:hAnsi="Marianne"/>
                <w:b/>
              </w:rPr>
            </w:pPr>
            <w:r w:rsidRPr="00675F5E">
              <w:rPr>
                <w:rFonts w:ascii="Marianne" w:hAnsi="Marianne"/>
                <w:b/>
              </w:rPr>
              <w:t>Total en €</w:t>
            </w:r>
          </w:p>
        </w:tc>
      </w:tr>
      <w:tr w:rsidR="002552BF" w:rsidRPr="00675F5E" w14:paraId="3102EDFD" w14:textId="77777777" w:rsidTr="00866609">
        <w:trPr>
          <w:trHeight w:val="920"/>
          <w:jc w:val="center"/>
        </w:trPr>
        <w:tc>
          <w:tcPr>
            <w:tcW w:w="3970" w:type="dxa"/>
          </w:tcPr>
          <w:p w14:paraId="5D317D90" w14:textId="01EB3F1B" w:rsidR="002552BF" w:rsidRPr="00675F5E" w:rsidRDefault="002552BF" w:rsidP="00675F5E">
            <w:pPr>
              <w:spacing w:after="160" w:line="276" w:lineRule="auto"/>
              <w:ind w:left="142"/>
              <w:rPr>
                <w:rFonts w:ascii="Marianne" w:hAnsi="Marianne"/>
              </w:rPr>
            </w:pPr>
            <w:r w:rsidRPr="00675F5E">
              <w:rPr>
                <w:rFonts w:ascii="Marianne" w:hAnsi="Marianne"/>
              </w:rPr>
              <w:t xml:space="preserve">Salaire brut et cotisations sociales patronales </w:t>
            </w:r>
            <w:r w:rsidR="008A6855" w:rsidRPr="00675F5E">
              <w:rPr>
                <w:rFonts w:ascii="Marianne" w:hAnsi="Marianne"/>
              </w:rPr>
              <w:t xml:space="preserve">et coûts indirects et frais de gestion </w:t>
            </w:r>
            <w:r w:rsidRPr="00675F5E">
              <w:rPr>
                <w:rFonts w:ascii="Marianne" w:hAnsi="Marianne"/>
              </w:rPr>
              <w:t xml:space="preserve">incluant toutes indemnités </w:t>
            </w:r>
            <w:r w:rsidRPr="00675F5E">
              <w:rPr>
                <w:rFonts w:ascii="Marianne" w:hAnsi="Marianne"/>
                <w:b/>
              </w:rPr>
              <w:t xml:space="preserve">versées à </w:t>
            </w:r>
            <w:r w:rsidR="008A6855" w:rsidRPr="00675F5E">
              <w:rPr>
                <w:rFonts w:ascii="Marianne" w:hAnsi="Marianne"/>
                <w:b/>
                <w:bCs/>
              </w:rPr>
              <w:t>l'établissement tutelle du laboratoire</w:t>
            </w:r>
            <w:r w:rsidR="008A6855" w:rsidRPr="00675F5E">
              <w:rPr>
                <w:rFonts w:ascii="Marianne" w:hAnsi="Marianne" w:cs="Calibri"/>
              </w:rPr>
              <w:t> </w:t>
            </w:r>
          </w:p>
        </w:tc>
        <w:tc>
          <w:tcPr>
            <w:tcW w:w="1134" w:type="dxa"/>
          </w:tcPr>
          <w:p w14:paraId="4EAAD9C6" w14:textId="6DEB0F33" w:rsidR="002552BF" w:rsidRPr="00675F5E" w:rsidRDefault="008A6855" w:rsidP="00675F5E">
            <w:pPr>
              <w:spacing w:after="160" w:line="276" w:lineRule="auto"/>
              <w:ind w:left="142"/>
              <w:jc w:val="center"/>
              <w:rPr>
                <w:rFonts w:ascii="Marianne" w:hAnsi="Marianne"/>
              </w:rPr>
            </w:pPr>
            <w:r w:rsidRPr="00675F5E">
              <w:rPr>
                <w:rFonts w:ascii="Marianne" w:hAnsi="Marianne"/>
              </w:rPr>
              <w:t>44</w:t>
            </w:r>
            <w:r w:rsidR="009311D8" w:rsidRPr="00675F5E">
              <w:rPr>
                <w:rFonts w:ascii="Marianne" w:hAnsi="Marianne"/>
              </w:rPr>
              <w:t>.000</w:t>
            </w:r>
          </w:p>
        </w:tc>
        <w:tc>
          <w:tcPr>
            <w:tcW w:w="1276" w:type="dxa"/>
          </w:tcPr>
          <w:p w14:paraId="0B716051" w14:textId="54EACB8D" w:rsidR="002552BF" w:rsidRPr="00675F5E" w:rsidRDefault="008A6855" w:rsidP="00675F5E">
            <w:pPr>
              <w:spacing w:line="276" w:lineRule="auto"/>
              <w:ind w:left="142"/>
              <w:jc w:val="center"/>
              <w:rPr>
                <w:rFonts w:ascii="Marianne" w:hAnsi="Marianne"/>
              </w:rPr>
            </w:pPr>
            <w:r w:rsidRPr="00675F5E">
              <w:rPr>
                <w:rFonts w:ascii="Marianne" w:hAnsi="Marianne"/>
              </w:rPr>
              <w:t>43</w:t>
            </w:r>
            <w:r w:rsidR="002552BF" w:rsidRPr="00675F5E">
              <w:rPr>
                <w:rFonts w:ascii="Marianne" w:hAnsi="Marianne"/>
              </w:rPr>
              <w:t>.000</w:t>
            </w:r>
          </w:p>
        </w:tc>
        <w:tc>
          <w:tcPr>
            <w:tcW w:w="1134" w:type="dxa"/>
          </w:tcPr>
          <w:p w14:paraId="1788BFAC" w14:textId="4133AC7B" w:rsidR="002552BF" w:rsidRPr="00675F5E" w:rsidRDefault="008A6855" w:rsidP="00675F5E">
            <w:pPr>
              <w:spacing w:line="276" w:lineRule="auto"/>
              <w:ind w:left="142"/>
              <w:jc w:val="center"/>
              <w:rPr>
                <w:rFonts w:ascii="Marianne" w:hAnsi="Marianne"/>
              </w:rPr>
            </w:pPr>
            <w:r w:rsidRPr="00675F5E">
              <w:rPr>
                <w:rFonts w:ascii="Marianne" w:hAnsi="Marianne"/>
              </w:rPr>
              <w:t>43</w:t>
            </w:r>
            <w:r w:rsidR="002552BF" w:rsidRPr="00675F5E">
              <w:rPr>
                <w:rFonts w:ascii="Marianne" w:hAnsi="Marianne"/>
              </w:rPr>
              <w:t>.000</w:t>
            </w:r>
          </w:p>
        </w:tc>
        <w:tc>
          <w:tcPr>
            <w:tcW w:w="1417" w:type="dxa"/>
          </w:tcPr>
          <w:p w14:paraId="1EBC1874" w14:textId="1B96906B" w:rsidR="002552BF" w:rsidRPr="00675F5E" w:rsidRDefault="002552BF" w:rsidP="00675F5E">
            <w:pPr>
              <w:spacing w:line="276" w:lineRule="auto"/>
              <w:ind w:left="142"/>
              <w:jc w:val="center"/>
              <w:rPr>
                <w:rFonts w:ascii="Marianne" w:hAnsi="Marianne"/>
              </w:rPr>
            </w:pPr>
            <w:r w:rsidRPr="00675F5E">
              <w:rPr>
                <w:rFonts w:ascii="Marianne" w:hAnsi="Marianne"/>
              </w:rPr>
              <w:t>1</w:t>
            </w:r>
            <w:r w:rsidR="008A6855" w:rsidRPr="00675F5E">
              <w:rPr>
                <w:rFonts w:ascii="Marianne" w:hAnsi="Marianne"/>
              </w:rPr>
              <w:t>30</w:t>
            </w:r>
            <w:r w:rsidRPr="00675F5E">
              <w:rPr>
                <w:rFonts w:ascii="Marianne" w:hAnsi="Marianne"/>
              </w:rPr>
              <w:t>.000</w:t>
            </w:r>
          </w:p>
        </w:tc>
      </w:tr>
    </w:tbl>
    <w:p w14:paraId="0D09F46D" w14:textId="77777777" w:rsidR="00BA506A" w:rsidRPr="00675F5E" w:rsidRDefault="00BA506A" w:rsidP="00675F5E">
      <w:pPr>
        <w:rPr>
          <w:rFonts w:ascii="Marianne" w:hAnsi="Marianne" w:cs="Times New Roman"/>
          <w:b/>
          <w:bCs/>
        </w:rPr>
      </w:pPr>
    </w:p>
    <w:p w14:paraId="1F515E6C" w14:textId="347A0932" w:rsidR="00D034AC" w:rsidRPr="00675F5E" w:rsidRDefault="00D034AC" w:rsidP="00675F5E">
      <w:pPr>
        <w:rPr>
          <w:rFonts w:ascii="Marianne" w:hAnsi="Marianne" w:cs="Times New Roman"/>
          <w:b/>
          <w:bCs/>
          <w:color w:val="4F81BD" w:themeColor="accent1"/>
        </w:rPr>
      </w:pPr>
      <w:r w:rsidRPr="00675F5E">
        <w:rPr>
          <w:rFonts w:ascii="Marianne" w:hAnsi="Marianne" w:cs="Times New Roman"/>
          <w:b/>
          <w:bCs/>
          <w:color w:val="4F81BD" w:themeColor="accent1"/>
        </w:rPr>
        <w:t>BILAN DE CLOTURE DE L’ANNEE XXX</w:t>
      </w:r>
      <w:r w:rsidR="000216B7" w:rsidRPr="00675F5E">
        <w:rPr>
          <w:rFonts w:ascii="Marianne" w:hAnsi="Marianne" w:cs="Calibri"/>
          <w:b/>
          <w:bCs/>
          <w:color w:val="4F81BD" w:themeColor="accent1"/>
        </w:rPr>
        <w:t> </w:t>
      </w:r>
      <w:r w:rsidR="000216B7" w:rsidRPr="00675F5E">
        <w:rPr>
          <w:rFonts w:ascii="Marianne" w:hAnsi="Marianne" w:cs="Times New Roman"/>
          <w:b/>
          <w:bCs/>
          <w:color w:val="4F81BD" w:themeColor="accent1"/>
        </w:rPr>
        <w:t>: dépenses de rémunération</w:t>
      </w:r>
    </w:p>
    <w:p w14:paraId="0E0CEB28" w14:textId="77777777" w:rsidR="00D034AC" w:rsidRPr="00675F5E" w:rsidRDefault="00D034AC" w:rsidP="00675F5E">
      <w:pPr>
        <w:spacing w:after="120"/>
        <w:rPr>
          <w:rFonts w:ascii="Marianne" w:hAnsi="Marianne" w:cs="Times New Roman"/>
        </w:rPr>
      </w:pPr>
      <w:r w:rsidRPr="00675F5E">
        <w:rPr>
          <w:rFonts w:ascii="Marianne" w:hAnsi="Marianne" w:cs="Times New Roman"/>
          <w:b/>
          <w:bCs/>
        </w:rPr>
        <w:t>Dépenses de rémunération</w:t>
      </w:r>
      <w:r w:rsidRPr="00675F5E">
        <w:rPr>
          <w:rFonts w:ascii="Marianne" w:hAnsi="Marianne" w:cs="Calibri"/>
          <w:b/>
          <w:bCs/>
        </w:rPr>
        <w:t> </w:t>
      </w:r>
      <w:r w:rsidRPr="00675F5E">
        <w:rPr>
          <w:rFonts w:ascii="Marianne" w:hAnsi="Marianne" w:cs="Times New Roman"/>
          <w:b/>
          <w:bCs/>
        </w:rPr>
        <w:t>:</w:t>
      </w:r>
      <w:r w:rsidRPr="00675F5E">
        <w:rPr>
          <w:rFonts w:ascii="Marianne" w:hAnsi="Marianne" w:cs="Times New Roman"/>
        </w:rPr>
        <w:t xml:space="preserve"> </w:t>
      </w:r>
      <w:r w:rsidRPr="00675F5E">
        <w:rPr>
          <w:rFonts w:ascii="Marianne" w:hAnsi="Marianne"/>
        </w:rPr>
        <w:t>Salaire brut et cotisations patronales incluant toutes indemnités. Pièces justificatives</w:t>
      </w:r>
      <w:r w:rsidRPr="00675F5E">
        <w:rPr>
          <w:rFonts w:ascii="Marianne" w:hAnsi="Marianne" w:cs="Calibri"/>
        </w:rPr>
        <w:t> </w:t>
      </w:r>
      <w:r w:rsidRPr="00675F5E">
        <w:rPr>
          <w:rFonts w:ascii="Marianne" w:hAnsi="Marianne"/>
        </w:rPr>
        <w:t>: bulletins de salaires de la période.</w:t>
      </w:r>
    </w:p>
    <w:tbl>
      <w:tblPr>
        <w:tblStyle w:val="TableauGrille3-Accentuation1"/>
        <w:tblW w:w="0" w:type="auto"/>
        <w:tblInd w:w="-137" w:type="dxa"/>
        <w:tblLook w:val="04A0" w:firstRow="1" w:lastRow="0" w:firstColumn="1" w:lastColumn="0" w:noHBand="0" w:noVBand="1"/>
      </w:tblPr>
      <w:tblGrid>
        <w:gridCol w:w="2621"/>
        <w:gridCol w:w="1202"/>
        <w:gridCol w:w="1275"/>
        <w:gridCol w:w="1134"/>
        <w:gridCol w:w="1134"/>
      </w:tblGrid>
      <w:tr w:rsidR="009311D8" w:rsidRPr="00675F5E" w14:paraId="50F30C77" w14:textId="19714233" w:rsidTr="0086660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21" w:type="dxa"/>
          </w:tcPr>
          <w:p w14:paraId="20A61B46" w14:textId="2A8BFB04" w:rsidR="009311D8" w:rsidRPr="00675F5E" w:rsidRDefault="009311D8" w:rsidP="00675F5E">
            <w:pPr>
              <w:spacing w:line="276" w:lineRule="auto"/>
              <w:ind w:left="142"/>
              <w:rPr>
                <w:rFonts w:ascii="Marianne" w:hAnsi="Marianne" w:cs="Times New Roman"/>
              </w:rPr>
            </w:pPr>
            <w:r w:rsidRPr="00675F5E">
              <w:rPr>
                <w:rFonts w:ascii="Marianne" w:hAnsi="Marianne" w:cs="Times New Roman"/>
              </w:rPr>
              <w:t>Salaires en euros</w:t>
            </w:r>
          </w:p>
        </w:tc>
        <w:tc>
          <w:tcPr>
            <w:tcW w:w="1202" w:type="dxa"/>
          </w:tcPr>
          <w:p w14:paraId="1F7119AF" w14:textId="682DA566" w:rsidR="009311D8" w:rsidRPr="00675F5E" w:rsidRDefault="009311D8" w:rsidP="00675F5E">
            <w:pPr>
              <w:spacing w:line="276" w:lineRule="auto"/>
              <w:ind w:left="142"/>
              <w:cnfStyle w:val="100000000000" w:firstRow="1" w:lastRow="0" w:firstColumn="0" w:lastColumn="0" w:oddVBand="0" w:evenVBand="0" w:oddHBand="0" w:evenHBand="0" w:firstRowFirstColumn="0" w:firstRowLastColumn="0" w:lastRowFirstColumn="0" w:lastRowLastColumn="0"/>
              <w:rPr>
                <w:rFonts w:ascii="Marianne" w:hAnsi="Marianne" w:cs="Times New Roman"/>
              </w:rPr>
            </w:pPr>
            <w:r w:rsidRPr="00675F5E">
              <w:rPr>
                <w:rFonts w:ascii="Marianne" w:hAnsi="Marianne" w:cs="Times New Roman"/>
              </w:rPr>
              <w:t>202</w:t>
            </w:r>
            <w:r w:rsidR="008A6855" w:rsidRPr="00675F5E">
              <w:rPr>
                <w:rFonts w:ascii="Marianne" w:hAnsi="Marianne" w:cs="Times New Roman"/>
              </w:rPr>
              <w:t>6</w:t>
            </w:r>
          </w:p>
        </w:tc>
        <w:tc>
          <w:tcPr>
            <w:tcW w:w="1275" w:type="dxa"/>
          </w:tcPr>
          <w:p w14:paraId="2360B145" w14:textId="3FC11453" w:rsidR="009311D8" w:rsidRPr="00675F5E" w:rsidRDefault="009311D8" w:rsidP="00675F5E">
            <w:pPr>
              <w:spacing w:line="276" w:lineRule="auto"/>
              <w:ind w:left="142"/>
              <w:cnfStyle w:val="100000000000" w:firstRow="1" w:lastRow="0" w:firstColumn="0" w:lastColumn="0" w:oddVBand="0" w:evenVBand="0" w:oddHBand="0" w:evenHBand="0" w:firstRowFirstColumn="0" w:firstRowLastColumn="0" w:lastRowFirstColumn="0" w:lastRowLastColumn="0"/>
              <w:rPr>
                <w:rFonts w:ascii="Marianne" w:hAnsi="Marianne" w:cs="Times New Roman"/>
              </w:rPr>
            </w:pPr>
            <w:r w:rsidRPr="00675F5E">
              <w:rPr>
                <w:rFonts w:ascii="Marianne" w:hAnsi="Marianne" w:cs="Times New Roman"/>
              </w:rPr>
              <w:t>202</w:t>
            </w:r>
            <w:r w:rsidR="008A6855" w:rsidRPr="00675F5E">
              <w:rPr>
                <w:rFonts w:ascii="Marianne" w:hAnsi="Marianne" w:cs="Times New Roman"/>
              </w:rPr>
              <w:t>7</w:t>
            </w:r>
          </w:p>
        </w:tc>
        <w:tc>
          <w:tcPr>
            <w:tcW w:w="1134" w:type="dxa"/>
          </w:tcPr>
          <w:p w14:paraId="51F106BB" w14:textId="37CC3B05" w:rsidR="009311D8" w:rsidRPr="00675F5E" w:rsidRDefault="009311D8" w:rsidP="00675F5E">
            <w:pPr>
              <w:spacing w:line="276" w:lineRule="auto"/>
              <w:ind w:left="142"/>
              <w:cnfStyle w:val="100000000000" w:firstRow="1" w:lastRow="0" w:firstColumn="0" w:lastColumn="0" w:oddVBand="0" w:evenVBand="0" w:oddHBand="0" w:evenHBand="0" w:firstRowFirstColumn="0" w:firstRowLastColumn="0" w:lastRowFirstColumn="0" w:lastRowLastColumn="0"/>
              <w:rPr>
                <w:rFonts w:ascii="Marianne" w:hAnsi="Marianne" w:cs="Times New Roman"/>
              </w:rPr>
            </w:pPr>
            <w:r w:rsidRPr="00675F5E">
              <w:rPr>
                <w:rFonts w:ascii="Marianne" w:hAnsi="Marianne" w:cs="Times New Roman"/>
              </w:rPr>
              <w:t>202</w:t>
            </w:r>
            <w:r w:rsidR="008A6855" w:rsidRPr="00675F5E">
              <w:rPr>
                <w:rFonts w:ascii="Marianne" w:hAnsi="Marianne" w:cs="Times New Roman"/>
              </w:rPr>
              <w:t>8</w:t>
            </w:r>
          </w:p>
        </w:tc>
        <w:tc>
          <w:tcPr>
            <w:tcW w:w="1134" w:type="dxa"/>
          </w:tcPr>
          <w:p w14:paraId="29056962" w14:textId="0D997F05" w:rsidR="009311D8" w:rsidRPr="00675F5E" w:rsidRDefault="009311D8" w:rsidP="00675F5E">
            <w:pPr>
              <w:spacing w:line="276" w:lineRule="auto"/>
              <w:ind w:left="142"/>
              <w:cnfStyle w:val="100000000000" w:firstRow="1" w:lastRow="0" w:firstColumn="0" w:lastColumn="0" w:oddVBand="0" w:evenVBand="0" w:oddHBand="0" w:evenHBand="0" w:firstRowFirstColumn="0" w:firstRowLastColumn="0" w:lastRowFirstColumn="0" w:lastRowLastColumn="0"/>
              <w:rPr>
                <w:rFonts w:ascii="Marianne" w:hAnsi="Marianne" w:cs="Times New Roman"/>
              </w:rPr>
            </w:pPr>
            <w:r w:rsidRPr="00675F5E">
              <w:rPr>
                <w:rFonts w:ascii="Marianne" w:hAnsi="Marianne" w:cs="Times New Roman"/>
              </w:rPr>
              <w:t>202</w:t>
            </w:r>
            <w:r w:rsidR="008A6855" w:rsidRPr="00675F5E">
              <w:rPr>
                <w:rFonts w:ascii="Marianne" w:hAnsi="Marianne" w:cs="Times New Roman"/>
              </w:rPr>
              <w:t>9</w:t>
            </w:r>
          </w:p>
        </w:tc>
      </w:tr>
      <w:tr w:rsidR="009311D8" w:rsidRPr="00675F5E" w14:paraId="5BACFA0A" w14:textId="4FA899AF" w:rsidTr="00866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1" w:type="dxa"/>
          </w:tcPr>
          <w:p w14:paraId="17320C6C" w14:textId="77777777" w:rsidR="009311D8" w:rsidRPr="00675F5E" w:rsidRDefault="009311D8" w:rsidP="00675F5E">
            <w:pPr>
              <w:spacing w:line="276" w:lineRule="auto"/>
              <w:ind w:left="142"/>
              <w:rPr>
                <w:rFonts w:ascii="Marianne" w:hAnsi="Marianne" w:cs="Times New Roman"/>
              </w:rPr>
            </w:pPr>
            <w:r w:rsidRPr="00675F5E">
              <w:rPr>
                <w:rFonts w:ascii="Marianne" w:hAnsi="Marianne" w:cs="Times New Roman"/>
              </w:rPr>
              <w:t>Janvier</w:t>
            </w:r>
          </w:p>
        </w:tc>
        <w:tc>
          <w:tcPr>
            <w:tcW w:w="1202" w:type="dxa"/>
          </w:tcPr>
          <w:p w14:paraId="761340E1"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275" w:type="dxa"/>
          </w:tcPr>
          <w:p w14:paraId="1751F8A3"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4F1EF031"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121CBA8D"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r>
      <w:tr w:rsidR="009311D8" w:rsidRPr="00675F5E" w14:paraId="34848AE0" w14:textId="732D5CE1" w:rsidTr="00866609">
        <w:tc>
          <w:tcPr>
            <w:cnfStyle w:val="001000000000" w:firstRow="0" w:lastRow="0" w:firstColumn="1" w:lastColumn="0" w:oddVBand="0" w:evenVBand="0" w:oddHBand="0" w:evenHBand="0" w:firstRowFirstColumn="0" w:firstRowLastColumn="0" w:lastRowFirstColumn="0" w:lastRowLastColumn="0"/>
            <w:tcW w:w="2621" w:type="dxa"/>
          </w:tcPr>
          <w:p w14:paraId="160126AE" w14:textId="77777777" w:rsidR="009311D8" w:rsidRPr="00675F5E" w:rsidRDefault="009311D8" w:rsidP="00675F5E">
            <w:pPr>
              <w:spacing w:line="276" w:lineRule="auto"/>
              <w:ind w:left="142"/>
              <w:rPr>
                <w:rFonts w:ascii="Marianne" w:hAnsi="Marianne"/>
              </w:rPr>
            </w:pPr>
            <w:r w:rsidRPr="00675F5E">
              <w:rPr>
                <w:rFonts w:ascii="Marianne" w:hAnsi="Marianne"/>
              </w:rPr>
              <w:t>Février</w:t>
            </w:r>
          </w:p>
        </w:tc>
        <w:tc>
          <w:tcPr>
            <w:tcW w:w="1202" w:type="dxa"/>
          </w:tcPr>
          <w:p w14:paraId="45359AE8"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275" w:type="dxa"/>
          </w:tcPr>
          <w:p w14:paraId="554236B2"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77B73CB0"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2E5123A4"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r>
      <w:tr w:rsidR="009311D8" w:rsidRPr="00675F5E" w14:paraId="440B5603" w14:textId="79D126D0" w:rsidTr="00866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1" w:type="dxa"/>
          </w:tcPr>
          <w:p w14:paraId="5BD08FFC" w14:textId="77777777" w:rsidR="009311D8" w:rsidRPr="00675F5E" w:rsidRDefault="009311D8" w:rsidP="00675F5E">
            <w:pPr>
              <w:spacing w:line="276" w:lineRule="auto"/>
              <w:ind w:left="142"/>
              <w:rPr>
                <w:rFonts w:ascii="Marianne" w:hAnsi="Marianne"/>
              </w:rPr>
            </w:pPr>
            <w:r w:rsidRPr="00675F5E">
              <w:rPr>
                <w:rFonts w:ascii="Marianne" w:hAnsi="Marianne"/>
              </w:rPr>
              <w:t>Mars</w:t>
            </w:r>
          </w:p>
        </w:tc>
        <w:tc>
          <w:tcPr>
            <w:tcW w:w="1202" w:type="dxa"/>
          </w:tcPr>
          <w:p w14:paraId="6B30A3DD"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275" w:type="dxa"/>
          </w:tcPr>
          <w:p w14:paraId="76875483"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572C9C77"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67CAEA67"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r>
      <w:tr w:rsidR="009311D8" w:rsidRPr="00675F5E" w14:paraId="4AD9943F" w14:textId="6E8F6089" w:rsidTr="00866609">
        <w:tc>
          <w:tcPr>
            <w:cnfStyle w:val="001000000000" w:firstRow="0" w:lastRow="0" w:firstColumn="1" w:lastColumn="0" w:oddVBand="0" w:evenVBand="0" w:oddHBand="0" w:evenHBand="0" w:firstRowFirstColumn="0" w:firstRowLastColumn="0" w:lastRowFirstColumn="0" w:lastRowLastColumn="0"/>
            <w:tcW w:w="2621" w:type="dxa"/>
          </w:tcPr>
          <w:p w14:paraId="01EF8D55" w14:textId="77777777" w:rsidR="009311D8" w:rsidRPr="00675F5E" w:rsidRDefault="009311D8" w:rsidP="00675F5E">
            <w:pPr>
              <w:spacing w:line="276" w:lineRule="auto"/>
              <w:ind w:left="142"/>
              <w:rPr>
                <w:rFonts w:ascii="Marianne" w:hAnsi="Marianne"/>
              </w:rPr>
            </w:pPr>
            <w:r w:rsidRPr="00675F5E">
              <w:rPr>
                <w:rFonts w:ascii="Marianne" w:hAnsi="Marianne"/>
              </w:rPr>
              <w:t>Avril</w:t>
            </w:r>
          </w:p>
        </w:tc>
        <w:tc>
          <w:tcPr>
            <w:tcW w:w="1202" w:type="dxa"/>
          </w:tcPr>
          <w:p w14:paraId="5E0D99FE"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275" w:type="dxa"/>
          </w:tcPr>
          <w:p w14:paraId="6FC6D5CE"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4CBFC0E7"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0D774FEC"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r>
      <w:tr w:rsidR="009311D8" w:rsidRPr="00675F5E" w14:paraId="3923B4C8" w14:textId="3541D6CB" w:rsidTr="00866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1" w:type="dxa"/>
          </w:tcPr>
          <w:p w14:paraId="1818FFBE" w14:textId="77777777" w:rsidR="009311D8" w:rsidRPr="00675F5E" w:rsidRDefault="009311D8" w:rsidP="00675F5E">
            <w:pPr>
              <w:spacing w:line="276" w:lineRule="auto"/>
              <w:ind w:left="142"/>
              <w:rPr>
                <w:rFonts w:ascii="Marianne" w:hAnsi="Marianne"/>
              </w:rPr>
            </w:pPr>
            <w:r w:rsidRPr="00675F5E">
              <w:rPr>
                <w:rFonts w:ascii="Marianne" w:hAnsi="Marianne"/>
              </w:rPr>
              <w:t xml:space="preserve">Mai </w:t>
            </w:r>
          </w:p>
        </w:tc>
        <w:tc>
          <w:tcPr>
            <w:tcW w:w="1202" w:type="dxa"/>
          </w:tcPr>
          <w:p w14:paraId="1217E11C"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275" w:type="dxa"/>
          </w:tcPr>
          <w:p w14:paraId="7576BCF6"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1B87F1D5"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39D9FD38"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r>
      <w:tr w:rsidR="009311D8" w:rsidRPr="00675F5E" w14:paraId="3FE6E9EA" w14:textId="7AD40E27" w:rsidTr="00866609">
        <w:tc>
          <w:tcPr>
            <w:cnfStyle w:val="001000000000" w:firstRow="0" w:lastRow="0" w:firstColumn="1" w:lastColumn="0" w:oddVBand="0" w:evenVBand="0" w:oddHBand="0" w:evenHBand="0" w:firstRowFirstColumn="0" w:firstRowLastColumn="0" w:lastRowFirstColumn="0" w:lastRowLastColumn="0"/>
            <w:tcW w:w="2621" w:type="dxa"/>
          </w:tcPr>
          <w:p w14:paraId="29DB2CAE" w14:textId="77777777" w:rsidR="009311D8" w:rsidRPr="00675F5E" w:rsidRDefault="009311D8" w:rsidP="00675F5E">
            <w:pPr>
              <w:spacing w:line="276" w:lineRule="auto"/>
              <w:ind w:left="142"/>
              <w:rPr>
                <w:rFonts w:ascii="Marianne" w:hAnsi="Marianne"/>
              </w:rPr>
            </w:pPr>
            <w:r w:rsidRPr="00675F5E">
              <w:rPr>
                <w:rFonts w:ascii="Marianne" w:hAnsi="Marianne"/>
              </w:rPr>
              <w:t>Juin</w:t>
            </w:r>
          </w:p>
        </w:tc>
        <w:tc>
          <w:tcPr>
            <w:tcW w:w="1202" w:type="dxa"/>
          </w:tcPr>
          <w:p w14:paraId="584DE8C0"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275" w:type="dxa"/>
          </w:tcPr>
          <w:p w14:paraId="09923DAF"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63130725"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342FF2F1"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r>
      <w:tr w:rsidR="009311D8" w:rsidRPr="00675F5E" w14:paraId="56506FD6" w14:textId="2E87DC4C" w:rsidTr="00866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1" w:type="dxa"/>
          </w:tcPr>
          <w:p w14:paraId="18A87985" w14:textId="77777777" w:rsidR="009311D8" w:rsidRPr="00675F5E" w:rsidRDefault="009311D8" w:rsidP="00675F5E">
            <w:pPr>
              <w:spacing w:line="276" w:lineRule="auto"/>
              <w:ind w:left="142"/>
              <w:rPr>
                <w:rFonts w:ascii="Marianne" w:hAnsi="Marianne"/>
              </w:rPr>
            </w:pPr>
            <w:r w:rsidRPr="00675F5E">
              <w:rPr>
                <w:rFonts w:ascii="Marianne" w:hAnsi="Marianne"/>
              </w:rPr>
              <w:t>Juillet</w:t>
            </w:r>
          </w:p>
        </w:tc>
        <w:tc>
          <w:tcPr>
            <w:tcW w:w="1202" w:type="dxa"/>
          </w:tcPr>
          <w:p w14:paraId="124AB00C"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275" w:type="dxa"/>
          </w:tcPr>
          <w:p w14:paraId="3E4CD61C"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3B47472C"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2D1B13CC"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r>
      <w:tr w:rsidR="009311D8" w:rsidRPr="00675F5E" w14:paraId="12809AC8" w14:textId="02D337D4" w:rsidTr="00866609">
        <w:tc>
          <w:tcPr>
            <w:cnfStyle w:val="001000000000" w:firstRow="0" w:lastRow="0" w:firstColumn="1" w:lastColumn="0" w:oddVBand="0" w:evenVBand="0" w:oddHBand="0" w:evenHBand="0" w:firstRowFirstColumn="0" w:firstRowLastColumn="0" w:lastRowFirstColumn="0" w:lastRowLastColumn="0"/>
            <w:tcW w:w="2621" w:type="dxa"/>
          </w:tcPr>
          <w:p w14:paraId="66DF3669" w14:textId="77777777" w:rsidR="009311D8" w:rsidRPr="00675F5E" w:rsidRDefault="009311D8" w:rsidP="00675F5E">
            <w:pPr>
              <w:spacing w:line="276" w:lineRule="auto"/>
              <w:ind w:left="142"/>
              <w:rPr>
                <w:rFonts w:ascii="Marianne" w:hAnsi="Marianne"/>
              </w:rPr>
            </w:pPr>
            <w:r w:rsidRPr="00675F5E">
              <w:rPr>
                <w:rFonts w:ascii="Marianne" w:hAnsi="Marianne"/>
              </w:rPr>
              <w:t>Aout</w:t>
            </w:r>
          </w:p>
        </w:tc>
        <w:tc>
          <w:tcPr>
            <w:tcW w:w="1202" w:type="dxa"/>
          </w:tcPr>
          <w:p w14:paraId="1C3759E6"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275" w:type="dxa"/>
          </w:tcPr>
          <w:p w14:paraId="4519951E"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781C340B"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7C1174C3"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r>
      <w:tr w:rsidR="009311D8" w:rsidRPr="00675F5E" w14:paraId="16B9D426" w14:textId="44B95840" w:rsidTr="00866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1" w:type="dxa"/>
          </w:tcPr>
          <w:p w14:paraId="6ABEB668" w14:textId="77777777" w:rsidR="009311D8" w:rsidRPr="00675F5E" w:rsidRDefault="009311D8" w:rsidP="00675F5E">
            <w:pPr>
              <w:spacing w:line="276" w:lineRule="auto"/>
              <w:ind w:left="142"/>
              <w:rPr>
                <w:rFonts w:ascii="Marianne" w:hAnsi="Marianne"/>
              </w:rPr>
            </w:pPr>
            <w:r w:rsidRPr="00675F5E">
              <w:rPr>
                <w:rFonts w:ascii="Marianne" w:hAnsi="Marianne"/>
              </w:rPr>
              <w:t>Septembre</w:t>
            </w:r>
          </w:p>
        </w:tc>
        <w:tc>
          <w:tcPr>
            <w:tcW w:w="1202" w:type="dxa"/>
          </w:tcPr>
          <w:p w14:paraId="3168A61F"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275" w:type="dxa"/>
          </w:tcPr>
          <w:p w14:paraId="521BBF27"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093A50C7"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157B5FF3"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r>
      <w:tr w:rsidR="009311D8" w:rsidRPr="00675F5E" w14:paraId="6A7E003E" w14:textId="391CB8CE" w:rsidTr="00866609">
        <w:tc>
          <w:tcPr>
            <w:cnfStyle w:val="001000000000" w:firstRow="0" w:lastRow="0" w:firstColumn="1" w:lastColumn="0" w:oddVBand="0" w:evenVBand="0" w:oddHBand="0" w:evenHBand="0" w:firstRowFirstColumn="0" w:firstRowLastColumn="0" w:lastRowFirstColumn="0" w:lastRowLastColumn="0"/>
            <w:tcW w:w="2621" w:type="dxa"/>
          </w:tcPr>
          <w:p w14:paraId="720C63F5" w14:textId="77777777" w:rsidR="009311D8" w:rsidRPr="00675F5E" w:rsidRDefault="009311D8" w:rsidP="00675F5E">
            <w:pPr>
              <w:spacing w:line="276" w:lineRule="auto"/>
              <w:ind w:left="142"/>
              <w:rPr>
                <w:rFonts w:ascii="Marianne" w:hAnsi="Marianne"/>
              </w:rPr>
            </w:pPr>
            <w:r w:rsidRPr="00675F5E">
              <w:rPr>
                <w:rFonts w:ascii="Marianne" w:hAnsi="Marianne"/>
              </w:rPr>
              <w:t xml:space="preserve">Octobre </w:t>
            </w:r>
          </w:p>
        </w:tc>
        <w:tc>
          <w:tcPr>
            <w:tcW w:w="1202" w:type="dxa"/>
          </w:tcPr>
          <w:p w14:paraId="6063AA02"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275" w:type="dxa"/>
          </w:tcPr>
          <w:p w14:paraId="2B0A36A2"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44DD3C1E"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1DEA9446"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r>
      <w:tr w:rsidR="009311D8" w:rsidRPr="00675F5E" w14:paraId="560A0E95" w14:textId="4B470850" w:rsidTr="00866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1" w:type="dxa"/>
          </w:tcPr>
          <w:p w14:paraId="7EDC2B7A" w14:textId="77777777" w:rsidR="009311D8" w:rsidRPr="00675F5E" w:rsidRDefault="009311D8" w:rsidP="00675F5E">
            <w:pPr>
              <w:spacing w:line="276" w:lineRule="auto"/>
              <w:ind w:left="142"/>
              <w:rPr>
                <w:rFonts w:ascii="Marianne" w:hAnsi="Marianne"/>
              </w:rPr>
            </w:pPr>
            <w:r w:rsidRPr="00675F5E">
              <w:rPr>
                <w:rFonts w:ascii="Marianne" w:hAnsi="Marianne"/>
              </w:rPr>
              <w:t>Novembre</w:t>
            </w:r>
          </w:p>
        </w:tc>
        <w:tc>
          <w:tcPr>
            <w:tcW w:w="1202" w:type="dxa"/>
          </w:tcPr>
          <w:p w14:paraId="5F7CE92B"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275" w:type="dxa"/>
          </w:tcPr>
          <w:p w14:paraId="16B6FB76"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2FBCAA5E"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7F16B874"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r>
      <w:tr w:rsidR="009311D8" w:rsidRPr="00675F5E" w14:paraId="2F530F6B" w14:textId="25AF40B7" w:rsidTr="00866609">
        <w:tc>
          <w:tcPr>
            <w:cnfStyle w:val="001000000000" w:firstRow="0" w:lastRow="0" w:firstColumn="1" w:lastColumn="0" w:oddVBand="0" w:evenVBand="0" w:oddHBand="0" w:evenHBand="0" w:firstRowFirstColumn="0" w:firstRowLastColumn="0" w:lastRowFirstColumn="0" w:lastRowLastColumn="0"/>
            <w:tcW w:w="2621" w:type="dxa"/>
          </w:tcPr>
          <w:p w14:paraId="5ADE3C8C" w14:textId="77777777" w:rsidR="009311D8" w:rsidRPr="00675F5E" w:rsidRDefault="009311D8" w:rsidP="00675F5E">
            <w:pPr>
              <w:spacing w:line="276" w:lineRule="auto"/>
              <w:ind w:left="142"/>
              <w:rPr>
                <w:rFonts w:ascii="Marianne" w:hAnsi="Marianne"/>
              </w:rPr>
            </w:pPr>
            <w:r w:rsidRPr="00675F5E">
              <w:rPr>
                <w:rFonts w:ascii="Marianne" w:hAnsi="Marianne"/>
              </w:rPr>
              <w:t>Décembre</w:t>
            </w:r>
          </w:p>
        </w:tc>
        <w:tc>
          <w:tcPr>
            <w:tcW w:w="1202" w:type="dxa"/>
          </w:tcPr>
          <w:p w14:paraId="1AC5BF92"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275" w:type="dxa"/>
          </w:tcPr>
          <w:p w14:paraId="2C6CCED4"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0A9830EF"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c>
          <w:tcPr>
            <w:tcW w:w="1134" w:type="dxa"/>
          </w:tcPr>
          <w:p w14:paraId="4F5268A6" w14:textId="77777777" w:rsidR="009311D8" w:rsidRPr="00675F5E" w:rsidRDefault="009311D8" w:rsidP="00675F5E">
            <w:pPr>
              <w:spacing w:line="276" w:lineRule="auto"/>
              <w:ind w:left="142"/>
              <w:cnfStyle w:val="000000000000" w:firstRow="0" w:lastRow="0" w:firstColumn="0" w:lastColumn="0" w:oddVBand="0" w:evenVBand="0" w:oddHBand="0" w:evenHBand="0" w:firstRowFirstColumn="0" w:firstRowLastColumn="0" w:lastRowFirstColumn="0" w:lastRowLastColumn="0"/>
              <w:rPr>
                <w:rFonts w:ascii="Marianne" w:hAnsi="Marianne" w:cs="Times New Roman"/>
              </w:rPr>
            </w:pPr>
          </w:p>
        </w:tc>
      </w:tr>
      <w:tr w:rsidR="009311D8" w:rsidRPr="00675F5E" w14:paraId="620F21DC" w14:textId="27857CAD" w:rsidTr="008666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1" w:type="dxa"/>
          </w:tcPr>
          <w:p w14:paraId="20834B5F" w14:textId="77777777" w:rsidR="009311D8" w:rsidRPr="00675F5E" w:rsidRDefault="009311D8" w:rsidP="00675F5E">
            <w:pPr>
              <w:spacing w:line="276" w:lineRule="auto"/>
              <w:ind w:left="142"/>
              <w:rPr>
                <w:rFonts w:ascii="Marianne" w:hAnsi="Marianne"/>
              </w:rPr>
            </w:pPr>
            <w:r w:rsidRPr="00675F5E">
              <w:rPr>
                <w:rFonts w:ascii="Marianne" w:hAnsi="Marianne"/>
              </w:rPr>
              <w:t>Total</w:t>
            </w:r>
          </w:p>
        </w:tc>
        <w:tc>
          <w:tcPr>
            <w:tcW w:w="1202" w:type="dxa"/>
          </w:tcPr>
          <w:p w14:paraId="67EF4AA2"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275" w:type="dxa"/>
          </w:tcPr>
          <w:p w14:paraId="7ED6E432"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2F295E05"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c>
          <w:tcPr>
            <w:tcW w:w="1134" w:type="dxa"/>
          </w:tcPr>
          <w:p w14:paraId="470CC08E" w14:textId="77777777" w:rsidR="009311D8" w:rsidRPr="00675F5E" w:rsidRDefault="009311D8" w:rsidP="00675F5E">
            <w:pPr>
              <w:spacing w:line="276" w:lineRule="auto"/>
              <w:ind w:left="142"/>
              <w:cnfStyle w:val="000000100000" w:firstRow="0" w:lastRow="0" w:firstColumn="0" w:lastColumn="0" w:oddVBand="0" w:evenVBand="0" w:oddHBand="1" w:evenHBand="0" w:firstRowFirstColumn="0" w:firstRowLastColumn="0" w:lastRowFirstColumn="0" w:lastRowLastColumn="0"/>
              <w:rPr>
                <w:rFonts w:ascii="Marianne" w:hAnsi="Marianne" w:cs="Times New Roman"/>
              </w:rPr>
            </w:pPr>
          </w:p>
        </w:tc>
      </w:tr>
    </w:tbl>
    <w:p w14:paraId="0E23234A" w14:textId="77777777" w:rsidR="00191FAA" w:rsidRPr="00675F5E" w:rsidRDefault="00191FAA" w:rsidP="00675F5E">
      <w:pPr>
        <w:spacing w:after="120"/>
        <w:rPr>
          <w:rFonts w:ascii="Marianne" w:hAnsi="Marianne" w:cs="Times New Roman"/>
        </w:rPr>
      </w:pPr>
    </w:p>
    <w:sectPr w:rsidR="00191FAA" w:rsidRPr="00675F5E" w:rsidSect="003B67C4">
      <w:footerReference w:type="default" r:id="rId9"/>
      <w:headerReference w:type="first" r:id="rId10"/>
      <w:footerReference w:type="first" r:id="rId11"/>
      <w:pgSz w:w="11906" w:h="16838" w:code="9"/>
      <w:pgMar w:top="1985" w:right="1418" w:bottom="851"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1F251" w14:textId="77777777" w:rsidR="009C254F" w:rsidRDefault="009C254F" w:rsidP="000213C3">
      <w:pPr>
        <w:spacing w:after="0" w:line="240" w:lineRule="auto"/>
      </w:pPr>
      <w:r>
        <w:separator/>
      </w:r>
    </w:p>
  </w:endnote>
  <w:endnote w:type="continuationSeparator" w:id="0">
    <w:p w14:paraId="537F7D5B" w14:textId="77777777" w:rsidR="009C254F" w:rsidRDefault="009C254F" w:rsidP="000213C3">
      <w:pPr>
        <w:spacing w:after="0" w:line="240" w:lineRule="auto"/>
      </w:pPr>
      <w:r>
        <w:continuationSeparator/>
      </w:r>
    </w:p>
  </w:endnote>
  <w:endnote w:type="continuationNotice" w:id="1">
    <w:p w14:paraId="52AFA4B3" w14:textId="77777777" w:rsidR="009C254F" w:rsidRDefault="009C25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rianne">
    <w:altName w:val="Calibri"/>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328972"/>
      <w:docPartObj>
        <w:docPartGallery w:val="Page Numbers (Bottom of Page)"/>
        <w:docPartUnique/>
      </w:docPartObj>
    </w:sdtPr>
    <w:sdtContent>
      <w:sdt>
        <w:sdtPr>
          <w:id w:val="-1769616900"/>
          <w:docPartObj>
            <w:docPartGallery w:val="Page Numbers (Top of Page)"/>
            <w:docPartUnique/>
          </w:docPartObj>
        </w:sdtPr>
        <w:sdtContent>
          <w:p w14:paraId="1ED2EB63" w14:textId="7EC7C0A3" w:rsidR="00191CAB" w:rsidRDefault="00191CAB">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1641CF3" w14:textId="1F39D143" w:rsidR="00EC4DBA" w:rsidRPr="00A06481" w:rsidRDefault="00EC4DBA" w:rsidP="00382A51">
    <w:pPr>
      <w:pStyle w:val="Paragraphestandard"/>
      <w:spacing w:line="240" w:lineRule="auto"/>
      <w:ind w:right="-709"/>
      <w:rPr>
        <w:rFonts w:ascii="Calibri" w:hAnsi="Calibri" w:cs="Arial"/>
        <w:color w:val="auto"/>
        <w:sz w:val="18"/>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182214"/>
      <w:docPartObj>
        <w:docPartGallery w:val="Page Numbers (Bottom of Page)"/>
        <w:docPartUnique/>
      </w:docPartObj>
    </w:sdtPr>
    <w:sdtContent>
      <w:sdt>
        <w:sdtPr>
          <w:id w:val="-1705238520"/>
          <w:docPartObj>
            <w:docPartGallery w:val="Page Numbers (Top of Page)"/>
            <w:docPartUnique/>
          </w:docPartObj>
        </w:sdtPr>
        <w:sdtContent>
          <w:p w14:paraId="5D6BC61D" w14:textId="0EBC8257" w:rsidR="00EC4DBA" w:rsidRDefault="00EC4DBA">
            <w:pPr>
              <w:pStyle w:val="Pieddepage"/>
            </w:pPr>
            <w:r>
              <w:tab/>
            </w:r>
            <w:r>
              <w:tab/>
              <w:t xml:space="preserve">Page </w:t>
            </w:r>
            <w:r>
              <w:rPr>
                <w:b/>
                <w:bCs/>
                <w:sz w:val="24"/>
                <w:szCs w:val="24"/>
              </w:rPr>
              <w:fldChar w:fldCharType="begin"/>
            </w:r>
            <w:r>
              <w:rPr>
                <w:b/>
                <w:bCs/>
              </w:rPr>
              <w:instrText>PAGE</w:instrText>
            </w:r>
            <w:r>
              <w:rPr>
                <w:b/>
                <w:bCs/>
                <w:sz w:val="24"/>
                <w:szCs w:val="24"/>
              </w:rPr>
              <w:fldChar w:fldCharType="separate"/>
            </w:r>
            <w:r w:rsidR="008A37E4">
              <w:rPr>
                <w:b/>
                <w:bCs/>
                <w:noProof/>
              </w:rPr>
              <w:t>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8A37E4">
              <w:rPr>
                <w:b/>
                <w:bCs/>
                <w:noProof/>
              </w:rPr>
              <w:t>8</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86AC3" w14:textId="77777777" w:rsidR="009C254F" w:rsidRDefault="009C254F" w:rsidP="000213C3">
      <w:pPr>
        <w:spacing w:after="0" w:line="240" w:lineRule="auto"/>
      </w:pPr>
      <w:r>
        <w:separator/>
      </w:r>
    </w:p>
  </w:footnote>
  <w:footnote w:type="continuationSeparator" w:id="0">
    <w:p w14:paraId="1A3D1AC0" w14:textId="77777777" w:rsidR="009C254F" w:rsidRDefault="009C254F" w:rsidP="000213C3">
      <w:pPr>
        <w:spacing w:after="0" w:line="240" w:lineRule="auto"/>
      </w:pPr>
      <w:r>
        <w:continuationSeparator/>
      </w:r>
    </w:p>
  </w:footnote>
  <w:footnote w:type="continuationNotice" w:id="1">
    <w:p w14:paraId="3D33C2A6" w14:textId="77777777" w:rsidR="009C254F" w:rsidRDefault="009C25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2"/>
      <w:gridCol w:w="2982"/>
      <w:gridCol w:w="2966"/>
    </w:tblGrid>
    <w:tr w:rsidR="001F5603" w14:paraId="2EE3AA08" w14:textId="77777777" w:rsidTr="009A1CFC">
      <w:tc>
        <w:tcPr>
          <w:tcW w:w="3398" w:type="dxa"/>
          <w:vAlign w:val="center"/>
        </w:tcPr>
        <w:p w14:paraId="60BF0922" w14:textId="2EFF6425" w:rsidR="00A57D61" w:rsidRDefault="009A1CFC" w:rsidP="009A1CFC">
          <w:pPr>
            <w:pStyle w:val="En-tte"/>
            <w:jc w:val="center"/>
          </w:pPr>
          <w:r>
            <w:rPr>
              <w:rFonts w:ascii="Marianne" w:hAnsi="Marianne"/>
              <w:b/>
              <w:noProof/>
            </w:rPr>
            <w:drawing>
              <wp:inline distT="0" distB="0" distL="0" distR="0" wp14:anchorId="16B1BBFB" wp14:editId="05DBB4ED">
                <wp:extent cx="1242060" cy="696270"/>
                <wp:effectExtent l="0" t="0" r="0" b="8890"/>
                <wp:docPr id="1458886356" name="Image 1" descr="Une image contenant Police, Graphique, text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86356" name="Image 1" descr="Une image contenant Police, Graphique, texte, capture d’écran&#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7956" cy="710786"/>
                        </a:xfrm>
                        <a:prstGeom prst="rect">
                          <a:avLst/>
                        </a:prstGeom>
                      </pic:spPr>
                    </pic:pic>
                  </a:graphicData>
                </a:graphic>
              </wp:inline>
            </w:drawing>
          </w:r>
        </w:p>
      </w:tc>
      <w:tc>
        <w:tcPr>
          <w:tcW w:w="3398" w:type="dxa"/>
          <w:vAlign w:val="center"/>
        </w:tcPr>
        <w:p w14:paraId="1BCE4F65" w14:textId="63341A28" w:rsidR="00A57D61" w:rsidRDefault="009A1CFC" w:rsidP="009A1CFC">
          <w:pPr>
            <w:pStyle w:val="En-tte"/>
            <w:jc w:val="center"/>
          </w:pPr>
          <w:r w:rsidRPr="004E4D70">
            <w:rPr>
              <w:noProof/>
              <w:highlight w:val="yellow"/>
            </w:rPr>
            <w:t>LOGO Administration</w:t>
          </w:r>
          <w:r w:rsidR="004E4D70" w:rsidRPr="004E4D70">
            <w:rPr>
              <w:noProof/>
              <w:highlight w:val="yellow"/>
            </w:rPr>
            <w:t xml:space="preserve"> de l’Etat</w:t>
          </w:r>
        </w:p>
      </w:tc>
      <w:tc>
        <w:tcPr>
          <w:tcW w:w="3399" w:type="dxa"/>
          <w:vAlign w:val="center"/>
        </w:tcPr>
        <w:p w14:paraId="54C89AB3" w14:textId="0C05F46B" w:rsidR="00A57D61" w:rsidRDefault="002A1788" w:rsidP="004E4D70">
          <w:pPr>
            <w:pStyle w:val="En-tte"/>
            <w:ind w:right="-550"/>
          </w:pPr>
          <w:r w:rsidRPr="004E4D70">
            <w:rPr>
              <w:noProof/>
              <w:highlight w:val="yellow"/>
            </w:rPr>
            <w:t xml:space="preserve">LOGO </w:t>
          </w:r>
          <w:r w:rsidR="009A1CFC" w:rsidRPr="004E4D70">
            <w:rPr>
              <w:noProof/>
              <w:highlight w:val="yellow"/>
            </w:rPr>
            <w:t xml:space="preserve">Etablissement </w:t>
          </w:r>
          <w:r w:rsidR="005E129F" w:rsidRPr="004E4D70">
            <w:rPr>
              <w:noProof/>
              <w:highlight w:val="yellow"/>
            </w:rPr>
            <w:t>partenaire</w:t>
          </w:r>
        </w:p>
      </w:tc>
    </w:tr>
    <w:tr w:rsidR="009A1CFC" w14:paraId="695A3F55" w14:textId="77777777" w:rsidTr="00260625">
      <w:tc>
        <w:tcPr>
          <w:tcW w:w="3398" w:type="dxa"/>
        </w:tcPr>
        <w:p w14:paraId="460D2BA2" w14:textId="77777777" w:rsidR="009A1CFC" w:rsidRDefault="009A1CFC" w:rsidP="00694800">
          <w:pPr>
            <w:pStyle w:val="En-tte"/>
            <w:rPr>
              <w:rFonts w:ascii="Marianne" w:hAnsi="Marianne"/>
              <w:b/>
              <w:noProof/>
            </w:rPr>
          </w:pPr>
        </w:p>
      </w:tc>
      <w:tc>
        <w:tcPr>
          <w:tcW w:w="3398" w:type="dxa"/>
        </w:tcPr>
        <w:p w14:paraId="024FC16B" w14:textId="77777777" w:rsidR="009A1CFC" w:rsidRDefault="009A1CFC" w:rsidP="00694800">
          <w:pPr>
            <w:pStyle w:val="En-tte"/>
          </w:pPr>
        </w:p>
      </w:tc>
      <w:tc>
        <w:tcPr>
          <w:tcW w:w="3399" w:type="dxa"/>
          <w:vAlign w:val="center"/>
        </w:tcPr>
        <w:p w14:paraId="48BBD7FF" w14:textId="77777777" w:rsidR="009A1CFC" w:rsidRPr="0086749A" w:rsidRDefault="009A1CFC" w:rsidP="008E166E">
          <w:pPr>
            <w:pStyle w:val="En-tte"/>
            <w:ind w:right="-552"/>
            <w:jc w:val="center"/>
            <w:rPr>
              <w:noProof/>
              <w:highlight w:val="green"/>
            </w:rPr>
          </w:pPr>
        </w:p>
      </w:tc>
    </w:tr>
  </w:tbl>
  <w:p w14:paraId="519C3A7C" w14:textId="662D9E13" w:rsidR="00EC4DBA" w:rsidRPr="00694800" w:rsidRDefault="00EC4DBA" w:rsidP="0069480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05C"/>
    <w:multiLevelType w:val="hybridMultilevel"/>
    <w:tmpl w:val="35B02376"/>
    <w:lvl w:ilvl="0" w:tplc="E424C9A4">
      <w:start w:val="3"/>
      <w:numFmt w:val="bullet"/>
      <w:lvlText w:val="-"/>
      <w:lvlJc w:val="left"/>
      <w:pPr>
        <w:ind w:left="1068" w:hanging="360"/>
      </w:pPr>
      <w:rPr>
        <w:rFonts w:ascii="Marianne" w:eastAsiaTheme="minorHAnsi" w:hAnsi="Marianne"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E682AA3"/>
    <w:multiLevelType w:val="hybridMultilevel"/>
    <w:tmpl w:val="D336497C"/>
    <w:lvl w:ilvl="0" w:tplc="542A6534">
      <w:start w:val="2"/>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05348E5"/>
    <w:multiLevelType w:val="hybridMultilevel"/>
    <w:tmpl w:val="30162C5A"/>
    <w:lvl w:ilvl="0" w:tplc="76483254">
      <w:start w:val="4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D70004"/>
    <w:multiLevelType w:val="hybridMultilevel"/>
    <w:tmpl w:val="763C66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C622EC0"/>
    <w:multiLevelType w:val="hybridMultilevel"/>
    <w:tmpl w:val="6898F4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ED5060D"/>
    <w:multiLevelType w:val="hybridMultilevel"/>
    <w:tmpl w:val="BAD28314"/>
    <w:lvl w:ilvl="0" w:tplc="542A6534">
      <w:start w:val="2"/>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0063E57"/>
    <w:multiLevelType w:val="hybridMultilevel"/>
    <w:tmpl w:val="49AE0D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565F5060"/>
    <w:multiLevelType w:val="hybridMultilevel"/>
    <w:tmpl w:val="9E526074"/>
    <w:lvl w:ilvl="0" w:tplc="5CC088A0">
      <w:numFmt w:val="bullet"/>
      <w:lvlText w:val=""/>
      <w:lvlJc w:val="left"/>
      <w:pPr>
        <w:ind w:left="1833" w:hanging="360"/>
      </w:pPr>
      <w:rPr>
        <w:rFonts w:ascii="Symbol" w:eastAsiaTheme="minorHAnsi" w:hAnsi="Symbol" w:cs="Times New Roman" w:hint="default"/>
      </w:rPr>
    </w:lvl>
    <w:lvl w:ilvl="1" w:tplc="040C0003" w:tentative="1">
      <w:start w:val="1"/>
      <w:numFmt w:val="bullet"/>
      <w:lvlText w:val="o"/>
      <w:lvlJc w:val="left"/>
      <w:pPr>
        <w:ind w:left="2553" w:hanging="360"/>
      </w:pPr>
      <w:rPr>
        <w:rFonts w:ascii="Courier New" w:hAnsi="Courier New" w:cs="Courier New" w:hint="default"/>
      </w:rPr>
    </w:lvl>
    <w:lvl w:ilvl="2" w:tplc="040C0005" w:tentative="1">
      <w:start w:val="1"/>
      <w:numFmt w:val="bullet"/>
      <w:lvlText w:val=""/>
      <w:lvlJc w:val="left"/>
      <w:pPr>
        <w:ind w:left="3273" w:hanging="360"/>
      </w:pPr>
      <w:rPr>
        <w:rFonts w:ascii="Wingdings" w:hAnsi="Wingdings" w:hint="default"/>
      </w:rPr>
    </w:lvl>
    <w:lvl w:ilvl="3" w:tplc="040C0001" w:tentative="1">
      <w:start w:val="1"/>
      <w:numFmt w:val="bullet"/>
      <w:lvlText w:val=""/>
      <w:lvlJc w:val="left"/>
      <w:pPr>
        <w:ind w:left="3993" w:hanging="360"/>
      </w:pPr>
      <w:rPr>
        <w:rFonts w:ascii="Symbol" w:hAnsi="Symbol" w:hint="default"/>
      </w:rPr>
    </w:lvl>
    <w:lvl w:ilvl="4" w:tplc="040C0003" w:tentative="1">
      <w:start w:val="1"/>
      <w:numFmt w:val="bullet"/>
      <w:lvlText w:val="o"/>
      <w:lvlJc w:val="left"/>
      <w:pPr>
        <w:ind w:left="4713" w:hanging="360"/>
      </w:pPr>
      <w:rPr>
        <w:rFonts w:ascii="Courier New" w:hAnsi="Courier New" w:cs="Courier New" w:hint="default"/>
      </w:rPr>
    </w:lvl>
    <w:lvl w:ilvl="5" w:tplc="040C0005" w:tentative="1">
      <w:start w:val="1"/>
      <w:numFmt w:val="bullet"/>
      <w:lvlText w:val=""/>
      <w:lvlJc w:val="left"/>
      <w:pPr>
        <w:ind w:left="5433" w:hanging="360"/>
      </w:pPr>
      <w:rPr>
        <w:rFonts w:ascii="Wingdings" w:hAnsi="Wingdings" w:hint="default"/>
      </w:rPr>
    </w:lvl>
    <w:lvl w:ilvl="6" w:tplc="040C0001" w:tentative="1">
      <w:start w:val="1"/>
      <w:numFmt w:val="bullet"/>
      <w:lvlText w:val=""/>
      <w:lvlJc w:val="left"/>
      <w:pPr>
        <w:ind w:left="6153" w:hanging="360"/>
      </w:pPr>
      <w:rPr>
        <w:rFonts w:ascii="Symbol" w:hAnsi="Symbol" w:hint="default"/>
      </w:rPr>
    </w:lvl>
    <w:lvl w:ilvl="7" w:tplc="040C0003" w:tentative="1">
      <w:start w:val="1"/>
      <w:numFmt w:val="bullet"/>
      <w:lvlText w:val="o"/>
      <w:lvlJc w:val="left"/>
      <w:pPr>
        <w:ind w:left="6873" w:hanging="360"/>
      </w:pPr>
      <w:rPr>
        <w:rFonts w:ascii="Courier New" w:hAnsi="Courier New" w:cs="Courier New" w:hint="default"/>
      </w:rPr>
    </w:lvl>
    <w:lvl w:ilvl="8" w:tplc="040C0005" w:tentative="1">
      <w:start w:val="1"/>
      <w:numFmt w:val="bullet"/>
      <w:lvlText w:val=""/>
      <w:lvlJc w:val="left"/>
      <w:pPr>
        <w:ind w:left="7593" w:hanging="360"/>
      </w:pPr>
      <w:rPr>
        <w:rFonts w:ascii="Wingdings" w:hAnsi="Wingdings" w:hint="default"/>
      </w:rPr>
    </w:lvl>
  </w:abstractNum>
  <w:abstractNum w:abstractNumId="8" w15:restartNumberingAfterBreak="0">
    <w:nsid w:val="575F2DD3"/>
    <w:multiLevelType w:val="hybridMultilevel"/>
    <w:tmpl w:val="06F4F896"/>
    <w:lvl w:ilvl="0" w:tplc="E7B00458">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15:restartNumberingAfterBreak="0">
    <w:nsid w:val="705967EF"/>
    <w:multiLevelType w:val="hybridMultilevel"/>
    <w:tmpl w:val="D1C29C9A"/>
    <w:lvl w:ilvl="0" w:tplc="861A0218">
      <w:start w:val="13"/>
      <w:numFmt w:val="bullet"/>
      <w:lvlText w:val="-"/>
      <w:lvlJc w:val="left"/>
      <w:pPr>
        <w:ind w:left="1068" w:hanging="360"/>
      </w:pPr>
      <w:rPr>
        <w:rFonts w:ascii="Calibri" w:eastAsiaTheme="minorHAnsi" w:hAnsi="Calibri" w:cs="Times New Roman" w:hint="default"/>
        <w:color w:val="000000"/>
        <w:sz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715C2274"/>
    <w:multiLevelType w:val="hybridMultilevel"/>
    <w:tmpl w:val="9E1C26F6"/>
    <w:lvl w:ilvl="0" w:tplc="83720C14">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785A6645"/>
    <w:multiLevelType w:val="hybridMultilevel"/>
    <w:tmpl w:val="E850C858"/>
    <w:lvl w:ilvl="0" w:tplc="E36E7AC2">
      <w:start w:val="3"/>
      <w:numFmt w:val="bullet"/>
      <w:lvlText w:val="-"/>
      <w:lvlJc w:val="left"/>
      <w:pPr>
        <w:ind w:left="1068" w:hanging="360"/>
      </w:pPr>
      <w:rPr>
        <w:rFonts w:ascii="Marianne" w:eastAsiaTheme="minorHAnsi" w:hAnsi="Marianne"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 w15:restartNumberingAfterBreak="0">
    <w:nsid w:val="78B808AF"/>
    <w:multiLevelType w:val="hybridMultilevel"/>
    <w:tmpl w:val="C616D51A"/>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1431970316">
    <w:abstractNumId w:val="10"/>
  </w:num>
  <w:num w:numId="2" w16cid:durableId="91781435">
    <w:abstractNumId w:val="7"/>
  </w:num>
  <w:num w:numId="3" w16cid:durableId="549734538">
    <w:abstractNumId w:val="9"/>
  </w:num>
  <w:num w:numId="4" w16cid:durableId="1799684445">
    <w:abstractNumId w:val="1"/>
  </w:num>
  <w:num w:numId="5" w16cid:durableId="253977330">
    <w:abstractNumId w:val="12"/>
  </w:num>
  <w:num w:numId="6" w16cid:durableId="618687654">
    <w:abstractNumId w:val="6"/>
  </w:num>
  <w:num w:numId="7" w16cid:durableId="316615980">
    <w:abstractNumId w:val="8"/>
  </w:num>
  <w:num w:numId="8" w16cid:durableId="781994607">
    <w:abstractNumId w:val="11"/>
  </w:num>
  <w:num w:numId="9" w16cid:durableId="1001156791">
    <w:abstractNumId w:val="0"/>
  </w:num>
  <w:num w:numId="10" w16cid:durableId="1961103127">
    <w:abstractNumId w:val="2"/>
  </w:num>
  <w:num w:numId="11" w16cid:durableId="476606566">
    <w:abstractNumId w:val="5"/>
  </w:num>
  <w:num w:numId="12" w16cid:durableId="29693465">
    <w:abstractNumId w:val="1"/>
  </w:num>
  <w:num w:numId="13" w16cid:durableId="163009843">
    <w:abstractNumId w:val="4"/>
  </w:num>
  <w:num w:numId="14" w16cid:durableId="661662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fr-FR" w:vendorID="64" w:dllVersion="0" w:nlCheck="1" w:checkStyle="0"/>
  <w:activeWritingStyle w:appName="MSWord" w:lang="en-US"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3C3"/>
    <w:rsid w:val="000002BF"/>
    <w:rsid w:val="00000DC3"/>
    <w:rsid w:val="00001623"/>
    <w:rsid w:val="00007461"/>
    <w:rsid w:val="00012A38"/>
    <w:rsid w:val="00012AB6"/>
    <w:rsid w:val="00014D7B"/>
    <w:rsid w:val="000213C3"/>
    <w:rsid w:val="000216B7"/>
    <w:rsid w:val="00022835"/>
    <w:rsid w:val="000229E3"/>
    <w:rsid w:val="0002475D"/>
    <w:rsid w:val="00024D7B"/>
    <w:rsid w:val="0003304E"/>
    <w:rsid w:val="000449B6"/>
    <w:rsid w:val="00051396"/>
    <w:rsid w:val="000554A2"/>
    <w:rsid w:val="000564FC"/>
    <w:rsid w:val="00063F16"/>
    <w:rsid w:val="000649E9"/>
    <w:rsid w:val="00066BC3"/>
    <w:rsid w:val="0007070D"/>
    <w:rsid w:val="000734F0"/>
    <w:rsid w:val="00075407"/>
    <w:rsid w:val="00082AF5"/>
    <w:rsid w:val="0008415D"/>
    <w:rsid w:val="00086D76"/>
    <w:rsid w:val="000A271E"/>
    <w:rsid w:val="000A7634"/>
    <w:rsid w:val="000A7D2F"/>
    <w:rsid w:val="000B072C"/>
    <w:rsid w:val="000B2996"/>
    <w:rsid w:val="000B463C"/>
    <w:rsid w:val="000B4B33"/>
    <w:rsid w:val="000B5022"/>
    <w:rsid w:val="000B5C1E"/>
    <w:rsid w:val="000B6984"/>
    <w:rsid w:val="000C0411"/>
    <w:rsid w:val="000C7624"/>
    <w:rsid w:val="000D46E2"/>
    <w:rsid w:val="000D61B3"/>
    <w:rsid w:val="000E0E33"/>
    <w:rsid w:val="000E374B"/>
    <w:rsid w:val="000E7AC8"/>
    <w:rsid w:val="000F3FAB"/>
    <w:rsid w:val="000F4C96"/>
    <w:rsid w:val="001005AF"/>
    <w:rsid w:val="001018DF"/>
    <w:rsid w:val="001038F2"/>
    <w:rsid w:val="0010734F"/>
    <w:rsid w:val="00111BF8"/>
    <w:rsid w:val="00113E7D"/>
    <w:rsid w:val="0011436F"/>
    <w:rsid w:val="001162D3"/>
    <w:rsid w:val="001216DB"/>
    <w:rsid w:val="001222A4"/>
    <w:rsid w:val="00124BCB"/>
    <w:rsid w:val="00125601"/>
    <w:rsid w:val="001271B5"/>
    <w:rsid w:val="00133FD5"/>
    <w:rsid w:val="001420D4"/>
    <w:rsid w:val="00142FEC"/>
    <w:rsid w:val="00143C51"/>
    <w:rsid w:val="00153B60"/>
    <w:rsid w:val="00154D12"/>
    <w:rsid w:val="00156AE7"/>
    <w:rsid w:val="00164F40"/>
    <w:rsid w:val="0016510B"/>
    <w:rsid w:val="001678F2"/>
    <w:rsid w:val="0017016B"/>
    <w:rsid w:val="00173271"/>
    <w:rsid w:val="00174B71"/>
    <w:rsid w:val="00174C18"/>
    <w:rsid w:val="00175BAD"/>
    <w:rsid w:val="00177CEA"/>
    <w:rsid w:val="001866B2"/>
    <w:rsid w:val="0019128D"/>
    <w:rsid w:val="00191CAB"/>
    <w:rsid w:val="00191FAA"/>
    <w:rsid w:val="00193298"/>
    <w:rsid w:val="00193E71"/>
    <w:rsid w:val="001A359C"/>
    <w:rsid w:val="001A58B9"/>
    <w:rsid w:val="001A6F9D"/>
    <w:rsid w:val="001B378F"/>
    <w:rsid w:val="001C267A"/>
    <w:rsid w:val="001C46A1"/>
    <w:rsid w:val="001C46F6"/>
    <w:rsid w:val="001C4802"/>
    <w:rsid w:val="001C4DF6"/>
    <w:rsid w:val="001C538B"/>
    <w:rsid w:val="001C5DE3"/>
    <w:rsid w:val="001C6CA8"/>
    <w:rsid w:val="001D418A"/>
    <w:rsid w:val="001D4B2D"/>
    <w:rsid w:val="001D74A8"/>
    <w:rsid w:val="001E24A4"/>
    <w:rsid w:val="001E4AC9"/>
    <w:rsid w:val="001E7341"/>
    <w:rsid w:val="001E7AAF"/>
    <w:rsid w:val="001F3245"/>
    <w:rsid w:val="001F5603"/>
    <w:rsid w:val="002031CE"/>
    <w:rsid w:val="00203E13"/>
    <w:rsid w:val="00203FB4"/>
    <w:rsid w:val="00205776"/>
    <w:rsid w:val="00215AEE"/>
    <w:rsid w:val="00215E23"/>
    <w:rsid w:val="00216674"/>
    <w:rsid w:val="00217D4F"/>
    <w:rsid w:val="0022158A"/>
    <w:rsid w:val="00222663"/>
    <w:rsid w:val="002263F2"/>
    <w:rsid w:val="00231497"/>
    <w:rsid w:val="002349AD"/>
    <w:rsid w:val="00235312"/>
    <w:rsid w:val="002413E4"/>
    <w:rsid w:val="00241F79"/>
    <w:rsid w:val="00243345"/>
    <w:rsid w:val="00244D9D"/>
    <w:rsid w:val="00245369"/>
    <w:rsid w:val="00246ED8"/>
    <w:rsid w:val="00247DF5"/>
    <w:rsid w:val="00247E77"/>
    <w:rsid w:val="002552BF"/>
    <w:rsid w:val="0025596B"/>
    <w:rsid w:val="00255F4F"/>
    <w:rsid w:val="0025612A"/>
    <w:rsid w:val="002564D1"/>
    <w:rsid w:val="00260625"/>
    <w:rsid w:val="00266A89"/>
    <w:rsid w:val="002675D2"/>
    <w:rsid w:val="002703D6"/>
    <w:rsid w:val="00274C10"/>
    <w:rsid w:val="002809C2"/>
    <w:rsid w:val="00283B80"/>
    <w:rsid w:val="00286588"/>
    <w:rsid w:val="00292253"/>
    <w:rsid w:val="00296AE0"/>
    <w:rsid w:val="002970DA"/>
    <w:rsid w:val="00297B20"/>
    <w:rsid w:val="002A12DE"/>
    <w:rsid w:val="002A1788"/>
    <w:rsid w:val="002A5494"/>
    <w:rsid w:val="002B43BB"/>
    <w:rsid w:val="002B684A"/>
    <w:rsid w:val="002C10FA"/>
    <w:rsid w:val="002C1461"/>
    <w:rsid w:val="002C4E25"/>
    <w:rsid w:val="002C62A0"/>
    <w:rsid w:val="002D00C4"/>
    <w:rsid w:val="002D3E66"/>
    <w:rsid w:val="002E3E02"/>
    <w:rsid w:val="002E766F"/>
    <w:rsid w:val="002E7E58"/>
    <w:rsid w:val="002F6A52"/>
    <w:rsid w:val="002F6AE0"/>
    <w:rsid w:val="00300961"/>
    <w:rsid w:val="003026AA"/>
    <w:rsid w:val="00320625"/>
    <w:rsid w:val="003247A2"/>
    <w:rsid w:val="0033285A"/>
    <w:rsid w:val="003351DF"/>
    <w:rsid w:val="003364CA"/>
    <w:rsid w:val="003459B2"/>
    <w:rsid w:val="0034659A"/>
    <w:rsid w:val="00346836"/>
    <w:rsid w:val="00350461"/>
    <w:rsid w:val="003560AA"/>
    <w:rsid w:val="00356C1C"/>
    <w:rsid w:val="00357D84"/>
    <w:rsid w:val="00360D0B"/>
    <w:rsid w:val="0036268F"/>
    <w:rsid w:val="0036545A"/>
    <w:rsid w:val="0037428B"/>
    <w:rsid w:val="00377BC5"/>
    <w:rsid w:val="00377C4B"/>
    <w:rsid w:val="00382057"/>
    <w:rsid w:val="00382A51"/>
    <w:rsid w:val="0038596F"/>
    <w:rsid w:val="003B1173"/>
    <w:rsid w:val="003B1912"/>
    <w:rsid w:val="003B67C4"/>
    <w:rsid w:val="003C1FBF"/>
    <w:rsid w:val="003C3AA9"/>
    <w:rsid w:val="003C3AEA"/>
    <w:rsid w:val="003C3BEF"/>
    <w:rsid w:val="003C50F8"/>
    <w:rsid w:val="003C5721"/>
    <w:rsid w:val="003C5981"/>
    <w:rsid w:val="003C7323"/>
    <w:rsid w:val="003D2434"/>
    <w:rsid w:val="003D3987"/>
    <w:rsid w:val="003D5FF4"/>
    <w:rsid w:val="003D7611"/>
    <w:rsid w:val="003E4531"/>
    <w:rsid w:val="003F11A9"/>
    <w:rsid w:val="003F2696"/>
    <w:rsid w:val="003F6604"/>
    <w:rsid w:val="004024F7"/>
    <w:rsid w:val="00402C92"/>
    <w:rsid w:val="00404967"/>
    <w:rsid w:val="004118F6"/>
    <w:rsid w:val="0041233D"/>
    <w:rsid w:val="004138DE"/>
    <w:rsid w:val="0041456D"/>
    <w:rsid w:val="00415285"/>
    <w:rsid w:val="00415A83"/>
    <w:rsid w:val="004162B6"/>
    <w:rsid w:val="00417BBC"/>
    <w:rsid w:val="00417C47"/>
    <w:rsid w:val="004208DF"/>
    <w:rsid w:val="0042547E"/>
    <w:rsid w:val="004275FC"/>
    <w:rsid w:val="00432810"/>
    <w:rsid w:val="004377B1"/>
    <w:rsid w:val="0045396B"/>
    <w:rsid w:val="00454FF2"/>
    <w:rsid w:val="00455E04"/>
    <w:rsid w:val="00467CD5"/>
    <w:rsid w:val="004770A6"/>
    <w:rsid w:val="0047764F"/>
    <w:rsid w:val="00482E1E"/>
    <w:rsid w:val="00482E8D"/>
    <w:rsid w:val="00484F7F"/>
    <w:rsid w:val="00491560"/>
    <w:rsid w:val="004917D4"/>
    <w:rsid w:val="004942AF"/>
    <w:rsid w:val="00496535"/>
    <w:rsid w:val="0049718E"/>
    <w:rsid w:val="004977D0"/>
    <w:rsid w:val="004A0FE9"/>
    <w:rsid w:val="004A22F6"/>
    <w:rsid w:val="004A2628"/>
    <w:rsid w:val="004A3B30"/>
    <w:rsid w:val="004A4FBE"/>
    <w:rsid w:val="004A6CDE"/>
    <w:rsid w:val="004B28A6"/>
    <w:rsid w:val="004B3307"/>
    <w:rsid w:val="004B5B1B"/>
    <w:rsid w:val="004B5EB8"/>
    <w:rsid w:val="004B6C5B"/>
    <w:rsid w:val="004C4BAC"/>
    <w:rsid w:val="004C5D28"/>
    <w:rsid w:val="004C765B"/>
    <w:rsid w:val="004D3C6A"/>
    <w:rsid w:val="004D7BE7"/>
    <w:rsid w:val="004E013E"/>
    <w:rsid w:val="004E0D23"/>
    <w:rsid w:val="004E4D70"/>
    <w:rsid w:val="004F05CD"/>
    <w:rsid w:val="004F0B03"/>
    <w:rsid w:val="004F3C41"/>
    <w:rsid w:val="004F44A1"/>
    <w:rsid w:val="004F473E"/>
    <w:rsid w:val="004F60D6"/>
    <w:rsid w:val="004F7BB2"/>
    <w:rsid w:val="00501B1A"/>
    <w:rsid w:val="005105D5"/>
    <w:rsid w:val="00510732"/>
    <w:rsid w:val="00512C36"/>
    <w:rsid w:val="0051382A"/>
    <w:rsid w:val="005149DE"/>
    <w:rsid w:val="005164E2"/>
    <w:rsid w:val="005237DE"/>
    <w:rsid w:val="00524B1C"/>
    <w:rsid w:val="00527BDE"/>
    <w:rsid w:val="00530770"/>
    <w:rsid w:val="00532693"/>
    <w:rsid w:val="0053504C"/>
    <w:rsid w:val="00545AA3"/>
    <w:rsid w:val="00546902"/>
    <w:rsid w:val="0055770C"/>
    <w:rsid w:val="00563358"/>
    <w:rsid w:val="005653F6"/>
    <w:rsid w:val="00576D21"/>
    <w:rsid w:val="00583B78"/>
    <w:rsid w:val="0058590D"/>
    <w:rsid w:val="0059139B"/>
    <w:rsid w:val="00593CD4"/>
    <w:rsid w:val="0059439F"/>
    <w:rsid w:val="00596665"/>
    <w:rsid w:val="005A6584"/>
    <w:rsid w:val="005B1DA8"/>
    <w:rsid w:val="005C3F09"/>
    <w:rsid w:val="005C6926"/>
    <w:rsid w:val="005D23BF"/>
    <w:rsid w:val="005D23F2"/>
    <w:rsid w:val="005D5F5D"/>
    <w:rsid w:val="005D5FC1"/>
    <w:rsid w:val="005D6550"/>
    <w:rsid w:val="005D691C"/>
    <w:rsid w:val="005E129F"/>
    <w:rsid w:val="005E3DAC"/>
    <w:rsid w:val="005E4038"/>
    <w:rsid w:val="005E4419"/>
    <w:rsid w:val="005E7F6C"/>
    <w:rsid w:val="005F4418"/>
    <w:rsid w:val="005F572C"/>
    <w:rsid w:val="00600A32"/>
    <w:rsid w:val="006010E1"/>
    <w:rsid w:val="00612DB9"/>
    <w:rsid w:val="00615E67"/>
    <w:rsid w:val="00621A92"/>
    <w:rsid w:val="006221A1"/>
    <w:rsid w:val="00622AA7"/>
    <w:rsid w:val="00624038"/>
    <w:rsid w:val="0062410D"/>
    <w:rsid w:val="00632DD0"/>
    <w:rsid w:val="006333A6"/>
    <w:rsid w:val="00640002"/>
    <w:rsid w:val="00642AD4"/>
    <w:rsid w:val="00643640"/>
    <w:rsid w:val="00646393"/>
    <w:rsid w:val="00647018"/>
    <w:rsid w:val="0065088F"/>
    <w:rsid w:val="0065164C"/>
    <w:rsid w:val="00655400"/>
    <w:rsid w:val="00656503"/>
    <w:rsid w:val="00656D0D"/>
    <w:rsid w:val="0065724D"/>
    <w:rsid w:val="0065754F"/>
    <w:rsid w:val="006619BD"/>
    <w:rsid w:val="00661BAD"/>
    <w:rsid w:val="006630AB"/>
    <w:rsid w:val="00663A32"/>
    <w:rsid w:val="00665C1E"/>
    <w:rsid w:val="00670733"/>
    <w:rsid w:val="00675F5E"/>
    <w:rsid w:val="00677E50"/>
    <w:rsid w:val="00682B86"/>
    <w:rsid w:val="00686A8E"/>
    <w:rsid w:val="00694800"/>
    <w:rsid w:val="00695E34"/>
    <w:rsid w:val="006A2419"/>
    <w:rsid w:val="006A31FA"/>
    <w:rsid w:val="006B0885"/>
    <w:rsid w:val="006B6D39"/>
    <w:rsid w:val="006C1769"/>
    <w:rsid w:val="006C1EB4"/>
    <w:rsid w:val="006C248D"/>
    <w:rsid w:val="006C49D2"/>
    <w:rsid w:val="006D43BA"/>
    <w:rsid w:val="006D5893"/>
    <w:rsid w:val="006D6D9E"/>
    <w:rsid w:val="006E2C31"/>
    <w:rsid w:val="006E6205"/>
    <w:rsid w:val="006F7655"/>
    <w:rsid w:val="006F7A9D"/>
    <w:rsid w:val="00704F7D"/>
    <w:rsid w:val="00705C0F"/>
    <w:rsid w:val="007132FA"/>
    <w:rsid w:val="007205D8"/>
    <w:rsid w:val="0072799A"/>
    <w:rsid w:val="007316AB"/>
    <w:rsid w:val="00732789"/>
    <w:rsid w:val="00735B81"/>
    <w:rsid w:val="00736E9A"/>
    <w:rsid w:val="00745175"/>
    <w:rsid w:val="007461E8"/>
    <w:rsid w:val="007462D8"/>
    <w:rsid w:val="00756257"/>
    <w:rsid w:val="0076299A"/>
    <w:rsid w:val="00766D6F"/>
    <w:rsid w:val="0076705B"/>
    <w:rsid w:val="007807ED"/>
    <w:rsid w:val="00785485"/>
    <w:rsid w:val="00791199"/>
    <w:rsid w:val="00794262"/>
    <w:rsid w:val="00795EEB"/>
    <w:rsid w:val="007A205A"/>
    <w:rsid w:val="007A542B"/>
    <w:rsid w:val="007A5C95"/>
    <w:rsid w:val="007A7F07"/>
    <w:rsid w:val="007B2956"/>
    <w:rsid w:val="007B3590"/>
    <w:rsid w:val="007B52AE"/>
    <w:rsid w:val="007B5794"/>
    <w:rsid w:val="007C533F"/>
    <w:rsid w:val="007D0817"/>
    <w:rsid w:val="007D7069"/>
    <w:rsid w:val="007E139B"/>
    <w:rsid w:val="007E1E07"/>
    <w:rsid w:val="007E6D3C"/>
    <w:rsid w:val="007F11DB"/>
    <w:rsid w:val="007F32F9"/>
    <w:rsid w:val="007F62FB"/>
    <w:rsid w:val="00800531"/>
    <w:rsid w:val="00806301"/>
    <w:rsid w:val="00813728"/>
    <w:rsid w:val="00821B9C"/>
    <w:rsid w:val="008236F7"/>
    <w:rsid w:val="00827B82"/>
    <w:rsid w:val="00835E03"/>
    <w:rsid w:val="00837F6B"/>
    <w:rsid w:val="00841CF3"/>
    <w:rsid w:val="0084584F"/>
    <w:rsid w:val="00850623"/>
    <w:rsid w:val="00852DEF"/>
    <w:rsid w:val="0085754C"/>
    <w:rsid w:val="00866609"/>
    <w:rsid w:val="008668C6"/>
    <w:rsid w:val="0086749A"/>
    <w:rsid w:val="00867823"/>
    <w:rsid w:val="00870EA2"/>
    <w:rsid w:val="008726EE"/>
    <w:rsid w:val="00874647"/>
    <w:rsid w:val="00874915"/>
    <w:rsid w:val="00876F53"/>
    <w:rsid w:val="0088075D"/>
    <w:rsid w:val="008909C3"/>
    <w:rsid w:val="00891D46"/>
    <w:rsid w:val="00892EAC"/>
    <w:rsid w:val="008A37E4"/>
    <w:rsid w:val="008A6855"/>
    <w:rsid w:val="008A6C2F"/>
    <w:rsid w:val="008B7C3B"/>
    <w:rsid w:val="008C0ED6"/>
    <w:rsid w:val="008D2753"/>
    <w:rsid w:val="008D299B"/>
    <w:rsid w:val="008E1366"/>
    <w:rsid w:val="008E166E"/>
    <w:rsid w:val="008E7FE3"/>
    <w:rsid w:val="008F07BC"/>
    <w:rsid w:val="008F0C61"/>
    <w:rsid w:val="008F5D06"/>
    <w:rsid w:val="008F5F80"/>
    <w:rsid w:val="009019E4"/>
    <w:rsid w:val="0090395F"/>
    <w:rsid w:val="00903C0D"/>
    <w:rsid w:val="009055BC"/>
    <w:rsid w:val="00907F41"/>
    <w:rsid w:val="00915F94"/>
    <w:rsid w:val="009166C4"/>
    <w:rsid w:val="00916FE1"/>
    <w:rsid w:val="00920B20"/>
    <w:rsid w:val="00930CD1"/>
    <w:rsid w:val="009311D8"/>
    <w:rsid w:val="00931DDF"/>
    <w:rsid w:val="009362F8"/>
    <w:rsid w:val="00942704"/>
    <w:rsid w:val="00950DBF"/>
    <w:rsid w:val="0095364C"/>
    <w:rsid w:val="0095522B"/>
    <w:rsid w:val="0095527A"/>
    <w:rsid w:val="00960D1A"/>
    <w:rsid w:val="009622C2"/>
    <w:rsid w:val="0097553A"/>
    <w:rsid w:val="00980785"/>
    <w:rsid w:val="00982AF1"/>
    <w:rsid w:val="009838D4"/>
    <w:rsid w:val="00986EA3"/>
    <w:rsid w:val="009A1CFC"/>
    <w:rsid w:val="009A2004"/>
    <w:rsid w:val="009A36D9"/>
    <w:rsid w:val="009A6231"/>
    <w:rsid w:val="009B4DF0"/>
    <w:rsid w:val="009B7385"/>
    <w:rsid w:val="009C01A3"/>
    <w:rsid w:val="009C254F"/>
    <w:rsid w:val="009C408B"/>
    <w:rsid w:val="009C4A30"/>
    <w:rsid w:val="009C7B3E"/>
    <w:rsid w:val="009D405B"/>
    <w:rsid w:val="009D6B36"/>
    <w:rsid w:val="009E192A"/>
    <w:rsid w:val="009E3B7D"/>
    <w:rsid w:val="009E58D8"/>
    <w:rsid w:val="009F0338"/>
    <w:rsid w:val="009F0CB1"/>
    <w:rsid w:val="009F2EB9"/>
    <w:rsid w:val="009F356A"/>
    <w:rsid w:val="009F4DA9"/>
    <w:rsid w:val="00A00972"/>
    <w:rsid w:val="00A048B7"/>
    <w:rsid w:val="00A06481"/>
    <w:rsid w:val="00A15577"/>
    <w:rsid w:val="00A15A07"/>
    <w:rsid w:val="00A15B06"/>
    <w:rsid w:val="00A21F44"/>
    <w:rsid w:val="00A223AD"/>
    <w:rsid w:val="00A34B59"/>
    <w:rsid w:val="00A36031"/>
    <w:rsid w:val="00A368AC"/>
    <w:rsid w:val="00A40864"/>
    <w:rsid w:val="00A43272"/>
    <w:rsid w:val="00A4531B"/>
    <w:rsid w:val="00A45D14"/>
    <w:rsid w:val="00A46ADB"/>
    <w:rsid w:val="00A47624"/>
    <w:rsid w:val="00A51B83"/>
    <w:rsid w:val="00A53504"/>
    <w:rsid w:val="00A54907"/>
    <w:rsid w:val="00A5514F"/>
    <w:rsid w:val="00A55BC0"/>
    <w:rsid w:val="00A56202"/>
    <w:rsid w:val="00A57D61"/>
    <w:rsid w:val="00A607C2"/>
    <w:rsid w:val="00A63165"/>
    <w:rsid w:val="00A6425B"/>
    <w:rsid w:val="00A665F5"/>
    <w:rsid w:val="00A66FBF"/>
    <w:rsid w:val="00A75C5E"/>
    <w:rsid w:val="00A77AC9"/>
    <w:rsid w:val="00A841CC"/>
    <w:rsid w:val="00A95866"/>
    <w:rsid w:val="00AA1BEE"/>
    <w:rsid w:val="00AA2F8A"/>
    <w:rsid w:val="00AA3027"/>
    <w:rsid w:val="00AA36FC"/>
    <w:rsid w:val="00AA5A47"/>
    <w:rsid w:val="00AA713A"/>
    <w:rsid w:val="00AB1461"/>
    <w:rsid w:val="00AB3106"/>
    <w:rsid w:val="00AB5A1D"/>
    <w:rsid w:val="00AC155D"/>
    <w:rsid w:val="00AC41B8"/>
    <w:rsid w:val="00AC6613"/>
    <w:rsid w:val="00AC7901"/>
    <w:rsid w:val="00AD0033"/>
    <w:rsid w:val="00AD0B25"/>
    <w:rsid w:val="00AD38FF"/>
    <w:rsid w:val="00AD6845"/>
    <w:rsid w:val="00AD6DA5"/>
    <w:rsid w:val="00AD759A"/>
    <w:rsid w:val="00AE7B71"/>
    <w:rsid w:val="00AE7D96"/>
    <w:rsid w:val="00AF2042"/>
    <w:rsid w:val="00AF33A5"/>
    <w:rsid w:val="00AF4489"/>
    <w:rsid w:val="00B040E6"/>
    <w:rsid w:val="00B0683E"/>
    <w:rsid w:val="00B11480"/>
    <w:rsid w:val="00B17629"/>
    <w:rsid w:val="00B17727"/>
    <w:rsid w:val="00B177BE"/>
    <w:rsid w:val="00B2202D"/>
    <w:rsid w:val="00B326E6"/>
    <w:rsid w:val="00B3550A"/>
    <w:rsid w:val="00B37AE1"/>
    <w:rsid w:val="00B411A7"/>
    <w:rsid w:val="00B4183A"/>
    <w:rsid w:val="00B45729"/>
    <w:rsid w:val="00B460E1"/>
    <w:rsid w:val="00B47511"/>
    <w:rsid w:val="00B51384"/>
    <w:rsid w:val="00B53A8E"/>
    <w:rsid w:val="00B544C1"/>
    <w:rsid w:val="00B62DC3"/>
    <w:rsid w:val="00B64B7E"/>
    <w:rsid w:val="00B65643"/>
    <w:rsid w:val="00B66C3F"/>
    <w:rsid w:val="00B7029E"/>
    <w:rsid w:val="00B737B6"/>
    <w:rsid w:val="00B750ED"/>
    <w:rsid w:val="00B75660"/>
    <w:rsid w:val="00B76B06"/>
    <w:rsid w:val="00B812E9"/>
    <w:rsid w:val="00B87E36"/>
    <w:rsid w:val="00B9781E"/>
    <w:rsid w:val="00BA4F9A"/>
    <w:rsid w:val="00BA506A"/>
    <w:rsid w:val="00BA5FDD"/>
    <w:rsid w:val="00BB4D5E"/>
    <w:rsid w:val="00BB71E4"/>
    <w:rsid w:val="00BB753F"/>
    <w:rsid w:val="00BC706D"/>
    <w:rsid w:val="00BD0639"/>
    <w:rsid w:val="00BD5CA4"/>
    <w:rsid w:val="00BF4769"/>
    <w:rsid w:val="00C00B4B"/>
    <w:rsid w:val="00C01F2A"/>
    <w:rsid w:val="00C049E7"/>
    <w:rsid w:val="00C068FB"/>
    <w:rsid w:val="00C073A1"/>
    <w:rsid w:val="00C1022D"/>
    <w:rsid w:val="00C1041D"/>
    <w:rsid w:val="00C12C96"/>
    <w:rsid w:val="00C131B2"/>
    <w:rsid w:val="00C20191"/>
    <w:rsid w:val="00C21CC9"/>
    <w:rsid w:val="00C21EBF"/>
    <w:rsid w:val="00C223BF"/>
    <w:rsid w:val="00C2334E"/>
    <w:rsid w:val="00C23FB6"/>
    <w:rsid w:val="00C25485"/>
    <w:rsid w:val="00C265EE"/>
    <w:rsid w:val="00C402B9"/>
    <w:rsid w:val="00C40312"/>
    <w:rsid w:val="00C4097F"/>
    <w:rsid w:val="00C417DB"/>
    <w:rsid w:val="00C421F9"/>
    <w:rsid w:val="00C42430"/>
    <w:rsid w:val="00C5310D"/>
    <w:rsid w:val="00C53279"/>
    <w:rsid w:val="00C554AE"/>
    <w:rsid w:val="00C63F0F"/>
    <w:rsid w:val="00C74D30"/>
    <w:rsid w:val="00C7722B"/>
    <w:rsid w:val="00C80F78"/>
    <w:rsid w:val="00C866D7"/>
    <w:rsid w:val="00C86B8C"/>
    <w:rsid w:val="00C905D9"/>
    <w:rsid w:val="00C920D9"/>
    <w:rsid w:val="00C95CF0"/>
    <w:rsid w:val="00CA1284"/>
    <w:rsid w:val="00CA2BC1"/>
    <w:rsid w:val="00CA2FDE"/>
    <w:rsid w:val="00CA3B46"/>
    <w:rsid w:val="00CB1A0A"/>
    <w:rsid w:val="00CB1B8E"/>
    <w:rsid w:val="00CB41F9"/>
    <w:rsid w:val="00CB5745"/>
    <w:rsid w:val="00CB7D97"/>
    <w:rsid w:val="00CC2299"/>
    <w:rsid w:val="00CC7771"/>
    <w:rsid w:val="00CD1CED"/>
    <w:rsid w:val="00CD2841"/>
    <w:rsid w:val="00CD62BB"/>
    <w:rsid w:val="00CE3A81"/>
    <w:rsid w:val="00CE60D5"/>
    <w:rsid w:val="00CF4C55"/>
    <w:rsid w:val="00CF66D4"/>
    <w:rsid w:val="00CF7C68"/>
    <w:rsid w:val="00D0025B"/>
    <w:rsid w:val="00D006A1"/>
    <w:rsid w:val="00D019A1"/>
    <w:rsid w:val="00D034AC"/>
    <w:rsid w:val="00D154D3"/>
    <w:rsid w:val="00D20BFB"/>
    <w:rsid w:val="00D210B8"/>
    <w:rsid w:val="00D217DE"/>
    <w:rsid w:val="00D230E0"/>
    <w:rsid w:val="00D258B8"/>
    <w:rsid w:val="00D30364"/>
    <w:rsid w:val="00D43B6A"/>
    <w:rsid w:val="00D43F38"/>
    <w:rsid w:val="00D45141"/>
    <w:rsid w:val="00D456F8"/>
    <w:rsid w:val="00D50946"/>
    <w:rsid w:val="00D526F0"/>
    <w:rsid w:val="00D60106"/>
    <w:rsid w:val="00D77FFB"/>
    <w:rsid w:val="00D823CD"/>
    <w:rsid w:val="00D84B45"/>
    <w:rsid w:val="00D8746F"/>
    <w:rsid w:val="00D91893"/>
    <w:rsid w:val="00D92DBB"/>
    <w:rsid w:val="00D93BB5"/>
    <w:rsid w:val="00D9447C"/>
    <w:rsid w:val="00D95E0E"/>
    <w:rsid w:val="00DA2C36"/>
    <w:rsid w:val="00DA2EB6"/>
    <w:rsid w:val="00DA6376"/>
    <w:rsid w:val="00DB2AD0"/>
    <w:rsid w:val="00DB751D"/>
    <w:rsid w:val="00DC1171"/>
    <w:rsid w:val="00DC1399"/>
    <w:rsid w:val="00DC1A04"/>
    <w:rsid w:val="00DC2695"/>
    <w:rsid w:val="00DE3519"/>
    <w:rsid w:val="00DE62D2"/>
    <w:rsid w:val="00DF2AFF"/>
    <w:rsid w:val="00DF3A42"/>
    <w:rsid w:val="00DF422B"/>
    <w:rsid w:val="00DF4339"/>
    <w:rsid w:val="00DF4816"/>
    <w:rsid w:val="00E11440"/>
    <w:rsid w:val="00E14236"/>
    <w:rsid w:val="00E1739F"/>
    <w:rsid w:val="00E27171"/>
    <w:rsid w:val="00E31E33"/>
    <w:rsid w:val="00E36A45"/>
    <w:rsid w:val="00E40A67"/>
    <w:rsid w:val="00E40A8F"/>
    <w:rsid w:val="00E46A0F"/>
    <w:rsid w:val="00E47B8A"/>
    <w:rsid w:val="00E510DF"/>
    <w:rsid w:val="00E5452D"/>
    <w:rsid w:val="00E62C4C"/>
    <w:rsid w:val="00E725D4"/>
    <w:rsid w:val="00E728D7"/>
    <w:rsid w:val="00E73C41"/>
    <w:rsid w:val="00E75344"/>
    <w:rsid w:val="00E76274"/>
    <w:rsid w:val="00E76603"/>
    <w:rsid w:val="00E76AF5"/>
    <w:rsid w:val="00E774E6"/>
    <w:rsid w:val="00E77681"/>
    <w:rsid w:val="00E84B13"/>
    <w:rsid w:val="00E928F6"/>
    <w:rsid w:val="00E92AB9"/>
    <w:rsid w:val="00E97DD2"/>
    <w:rsid w:val="00EA2129"/>
    <w:rsid w:val="00EB3F67"/>
    <w:rsid w:val="00EB469E"/>
    <w:rsid w:val="00EB6265"/>
    <w:rsid w:val="00EC261E"/>
    <w:rsid w:val="00EC4DBA"/>
    <w:rsid w:val="00EC685F"/>
    <w:rsid w:val="00EC7CA9"/>
    <w:rsid w:val="00ED1675"/>
    <w:rsid w:val="00ED2466"/>
    <w:rsid w:val="00ED5ED6"/>
    <w:rsid w:val="00ED71A5"/>
    <w:rsid w:val="00EE26E4"/>
    <w:rsid w:val="00EE3A91"/>
    <w:rsid w:val="00EE5AD4"/>
    <w:rsid w:val="00EF1B65"/>
    <w:rsid w:val="00F00664"/>
    <w:rsid w:val="00F0140B"/>
    <w:rsid w:val="00F05FDC"/>
    <w:rsid w:val="00F074F6"/>
    <w:rsid w:val="00F13310"/>
    <w:rsid w:val="00F13DBF"/>
    <w:rsid w:val="00F1510A"/>
    <w:rsid w:val="00F15974"/>
    <w:rsid w:val="00F22C18"/>
    <w:rsid w:val="00F23145"/>
    <w:rsid w:val="00F37CA5"/>
    <w:rsid w:val="00F37E16"/>
    <w:rsid w:val="00F40C0F"/>
    <w:rsid w:val="00F41B05"/>
    <w:rsid w:val="00F420C5"/>
    <w:rsid w:val="00F43082"/>
    <w:rsid w:val="00F435BD"/>
    <w:rsid w:val="00F43FE6"/>
    <w:rsid w:val="00F46850"/>
    <w:rsid w:val="00F5291B"/>
    <w:rsid w:val="00F55CB5"/>
    <w:rsid w:val="00F569E8"/>
    <w:rsid w:val="00F61C9D"/>
    <w:rsid w:val="00F66D41"/>
    <w:rsid w:val="00F67D65"/>
    <w:rsid w:val="00F74918"/>
    <w:rsid w:val="00F77BD4"/>
    <w:rsid w:val="00F816BE"/>
    <w:rsid w:val="00F82ED1"/>
    <w:rsid w:val="00F91747"/>
    <w:rsid w:val="00F9384B"/>
    <w:rsid w:val="00F9502C"/>
    <w:rsid w:val="00FA4F86"/>
    <w:rsid w:val="00FB187B"/>
    <w:rsid w:val="00FB1F10"/>
    <w:rsid w:val="00FC1270"/>
    <w:rsid w:val="00FC1B21"/>
    <w:rsid w:val="00FC5CEC"/>
    <w:rsid w:val="00FC5E5D"/>
    <w:rsid w:val="00FC76F3"/>
    <w:rsid w:val="00FD0A7E"/>
    <w:rsid w:val="00FD159B"/>
    <w:rsid w:val="00FD71E6"/>
    <w:rsid w:val="00FE042C"/>
    <w:rsid w:val="00FE1586"/>
    <w:rsid w:val="00FF1897"/>
    <w:rsid w:val="00FF7D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62FE4"/>
  <w15:docId w15:val="{C9816640-3775-4639-ACEE-766EEF250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1F9"/>
  </w:style>
  <w:style w:type="paragraph" w:styleId="Titre1">
    <w:name w:val="heading 1"/>
    <w:basedOn w:val="Normal"/>
    <w:next w:val="Normal"/>
    <w:link w:val="Titre1Car"/>
    <w:uiPriority w:val="9"/>
    <w:qFormat/>
    <w:rsid w:val="00C223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4">
    <w:name w:val="heading 4"/>
    <w:basedOn w:val="Normal"/>
    <w:next w:val="Normal"/>
    <w:link w:val="Titre4Car"/>
    <w:qFormat/>
    <w:rsid w:val="00F82ED1"/>
    <w:pPr>
      <w:keepNext/>
      <w:tabs>
        <w:tab w:val="right" w:pos="3119"/>
      </w:tabs>
      <w:spacing w:after="0" w:line="240" w:lineRule="auto"/>
      <w:jc w:val="both"/>
      <w:outlineLvl w:val="3"/>
    </w:pPr>
    <w:rPr>
      <w:rFonts w:ascii="Arial" w:eastAsia="Times New Roman" w:hAnsi="Arial" w:cs="Times New Roman"/>
      <w:i/>
      <w:sz w:val="16"/>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213C3"/>
    <w:pPr>
      <w:tabs>
        <w:tab w:val="center" w:pos="4536"/>
        <w:tab w:val="right" w:pos="9072"/>
      </w:tabs>
      <w:spacing w:after="0" w:line="240" w:lineRule="auto"/>
    </w:pPr>
  </w:style>
  <w:style w:type="character" w:customStyle="1" w:styleId="En-tteCar">
    <w:name w:val="En-tête Car"/>
    <w:basedOn w:val="Policepardfaut"/>
    <w:link w:val="En-tte"/>
    <w:uiPriority w:val="99"/>
    <w:rsid w:val="000213C3"/>
  </w:style>
  <w:style w:type="paragraph" w:styleId="Pieddepage">
    <w:name w:val="footer"/>
    <w:basedOn w:val="Normal"/>
    <w:link w:val="PieddepageCar"/>
    <w:uiPriority w:val="99"/>
    <w:unhideWhenUsed/>
    <w:rsid w:val="000213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13C3"/>
  </w:style>
  <w:style w:type="paragraph" w:styleId="Textedebulles">
    <w:name w:val="Balloon Text"/>
    <w:basedOn w:val="Normal"/>
    <w:link w:val="TextedebullesCar"/>
    <w:uiPriority w:val="99"/>
    <w:semiHidden/>
    <w:unhideWhenUsed/>
    <w:rsid w:val="000213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213C3"/>
    <w:rPr>
      <w:rFonts w:ascii="Tahoma" w:hAnsi="Tahoma" w:cs="Tahoma"/>
      <w:sz w:val="16"/>
      <w:szCs w:val="16"/>
    </w:rPr>
  </w:style>
  <w:style w:type="paragraph" w:customStyle="1" w:styleId="Paragraphestandard">
    <w:name w:val="[Paragraphe standard]"/>
    <w:basedOn w:val="Normal"/>
    <w:link w:val="ParagraphestandardCar"/>
    <w:uiPriority w:val="99"/>
    <w:rsid w:val="000213C3"/>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styleId="NormalWeb">
    <w:name w:val="Normal (Web)"/>
    <w:basedOn w:val="Normal"/>
    <w:uiPriority w:val="99"/>
    <w:unhideWhenUsed/>
    <w:rsid w:val="007B52A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0140B"/>
    <w:rPr>
      <w:b/>
      <w:bCs/>
    </w:rPr>
  </w:style>
  <w:style w:type="table" w:styleId="Grilledutableau">
    <w:name w:val="Table Grid"/>
    <w:basedOn w:val="TableauNormal"/>
    <w:uiPriority w:val="39"/>
    <w:rsid w:val="00AB3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rsid w:val="00F82ED1"/>
    <w:rPr>
      <w:rFonts w:ascii="Arial" w:eastAsia="Times New Roman" w:hAnsi="Arial" w:cs="Times New Roman"/>
      <w:i/>
      <w:sz w:val="16"/>
      <w:szCs w:val="20"/>
      <w:lang w:eastAsia="fr-FR"/>
    </w:rPr>
  </w:style>
  <w:style w:type="character" w:styleId="Marquedecommentaire">
    <w:name w:val="annotation reference"/>
    <w:basedOn w:val="Policepardfaut"/>
    <w:uiPriority w:val="99"/>
    <w:semiHidden/>
    <w:unhideWhenUsed/>
    <w:rsid w:val="001D4B2D"/>
    <w:rPr>
      <w:sz w:val="16"/>
      <w:szCs w:val="16"/>
    </w:rPr>
  </w:style>
  <w:style w:type="paragraph" w:styleId="Commentaire">
    <w:name w:val="annotation text"/>
    <w:basedOn w:val="Normal"/>
    <w:link w:val="CommentaireCar"/>
    <w:uiPriority w:val="99"/>
    <w:unhideWhenUsed/>
    <w:rsid w:val="001D4B2D"/>
    <w:pPr>
      <w:spacing w:line="240" w:lineRule="auto"/>
    </w:pPr>
    <w:rPr>
      <w:sz w:val="20"/>
      <w:szCs w:val="20"/>
    </w:rPr>
  </w:style>
  <w:style w:type="character" w:customStyle="1" w:styleId="CommentaireCar">
    <w:name w:val="Commentaire Car"/>
    <w:basedOn w:val="Policepardfaut"/>
    <w:link w:val="Commentaire"/>
    <w:uiPriority w:val="99"/>
    <w:rsid w:val="001D4B2D"/>
    <w:rPr>
      <w:sz w:val="20"/>
      <w:szCs w:val="20"/>
    </w:rPr>
  </w:style>
  <w:style w:type="paragraph" w:styleId="Objetducommentaire">
    <w:name w:val="annotation subject"/>
    <w:basedOn w:val="Commentaire"/>
    <w:next w:val="Commentaire"/>
    <w:link w:val="ObjetducommentaireCar"/>
    <w:uiPriority w:val="99"/>
    <w:semiHidden/>
    <w:unhideWhenUsed/>
    <w:rsid w:val="001D4B2D"/>
    <w:rPr>
      <w:b/>
      <w:bCs/>
    </w:rPr>
  </w:style>
  <w:style w:type="character" w:customStyle="1" w:styleId="ObjetducommentaireCar">
    <w:name w:val="Objet du commentaire Car"/>
    <w:basedOn w:val="CommentaireCar"/>
    <w:link w:val="Objetducommentaire"/>
    <w:uiPriority w:val="99"/>
    <w:semiHidden/>
    <w:rsid w:val="001D4B2D"/>
    <w:rPr>
      <w:b/>
      <w:bCs/>
      <w:sz w:val="20"/>
      <w:szCs w:val="20"/>
    </w:rPr>
  </w:style>
  <w:style w:type="paragraph" w:styleId="Paragraphedeliste">
    <w:name w:val="List Paragraph"/>
    <w:basedOn w:val="Normal"/>
    <w:uiPriority w:val="34"/>
    <w:qFormat/>
    <w:rsid w:val="004A4FBE"/>
    <w:pPr>
      <w:ind w:left="720"/>
      <w:contextualSpacing/>
    </w:pPr>
  </w:style>
  <w:style w:type="character" w:styleId="Lienhypertexte">
    <w:name w:val="Hyperlink"/>
    <w:basedOn w:val="Policepardfaut"/>
    <w:uiPriority w:val="99"/>
    <w:unhideWhenUsed/>
    <w:rsid w:val="00012A38"/>
    <w:rPr>
      <w:color w:val="0000FF" w:themeColor="hyperlink"/>
      <w:u w:val="single"/>
    </w:rPr>
  </w:style>
  <w:style w:type="paragraph" w:styleId="Rvision">
    <w:name w:val="Revision"/>
    <w:hidden/>
    <w:uiPriority w:val="99"/>
    <w:semiHidden/>
    <w:rsid w:val="00FB1F10"/>
    <w:pPr>
      <w:spacing w:after="0" w:line="240" w:lineRule="auto"/>
    </w:pPr>
  </w:style>
  <w:style w:type="character" w:customStyle="1" w:styleId="Titre1Car">
    <w:name w:val="Titre 1 Car"/>
    <w:basedOn w:val="Policepardfaut"/>
    <w:link w:val="Titre1"/>
    <w:uiPriority w:val="9"/>
    <w:rsid w:val="00C223BF"/>
    <w:rPr>
      <w:rFonts w:asciiTheme="majorHAnsi" w:eastAsiaTheme="majorEastAsia" w:hAnsiTheme="majorHAnsi" w:cstheme="majorBidi"/>
      <w:color w:val="365F91" w:themeColor="accent1" w:themeShade="BF"/>
      <w:sz w:val="32"/>
      <w:szCs w:val="32"/>
    </w:rPr>
  </w:style>
  <w:style w:type="paragraph" w:customStyle="1" w:styleId="fr-text">
    <w:name w:val="fr-text"/>
    <w:basedOn w:val="Normal"/>
    <w:rsid w:val="00950DB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Rfrenceintense">
    <w:name w:val="Intense Reference"/>
    <w:basedOn w:val="Policepardfaut"/>
    <w:uiPriority w:val="32"/>
    <w:qFormat/>
    <w:rsid w:val="002413E4"/>
    <w:rPr>
      <w:b/>
      <w:bCs/>
      <w:smallCaps/>
      <w:color w:val="4F81BD" w:themeColor="accent1"/>
      <w:spacing w:val="5"/>
    </w:rPr>
  </w:style>
  <w:style w:type="character" w:customStyle="1" w:styleId="Mentionnonrsolue1">
    <w:name w:val="Mention non résolue1"/>
    <w:basedOn w:val="Policepardfaut"/>
    <w:uiPriority w:val="99"/>
    <w:semiHidden/>
    <w:unhideWhenUsed/>
    <w:rsid w:val="00A6425B"/>
    <w:rPr>
      <w:color w:val="605E5C"/>
      <w:shd w:val="clear" w:color="auto" w:fill="E1DFDD"/>
    </w:rPr>
  </w:style>
  <w:style w:type="paragraph" w:customStyle="1" w:styleId="Style1">
    <w:name w:val="Style1"/>
    <w:basedOn w:val="Normal"/>
    <w:rsid w:val="00BB4D5E"/>
    <w:pPr>
      <w:tabs>
        <w:tab w:val="left" w:pos="851"/>
        <w:tab w:val="left" w:pos="4536"/>
      </w:tabs>
      <w:spacing w:after="0" w:line="240" w:lineRule="auto"/>
      <w:jc w:val="both"/>
    </w:pPr>
    <w:rPr>
      <w:rFonts w:ascii="Arial" w:eastAsia="Times New Roman" w:hAnsi="Arial" w:cs="Arial"/>
      <w:lang w:eastAsia="fr-FR"/>
    </w:rPr>
  </w:style>
  <w:style w:type="table" w:styleId="TableauGrille3-Accentuation1">
    <w:name w:val="Grid Table 3 Accent 1"/>
    <w:basedOn w:val="TableauNormal"/>
    <w:uiPriority w:val="48"/>
    <w:rsid w:val="00D034A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Mentionnonrsolue2">
    <w:name w:val="Mention non résolue2"/>
    <w:basedOn w:val="Policepardfaut"/>
    <w:uiPriority w:val="99"/>
    <w:semiHidden/>
    <w:unhideWhenUsed/>
    <w:rsid w:val="003F11A9"/>
    <w:rPr>
      <w:color w:val="605E5C"/>
      <w:shd w:val="clear" w:color="auto" w:fill="E1DFDD"/>
    </w:rPr>
  </w:style>
  <w:style w:type="character" w:styleId="Mentionnonrsolue">
    <w:name w:val="Unresolved Mention"/>
    <w:basedOn w:val="Policepardfaut"/>
    <w:uiPriority w:val="99"/>
    <w:semiHidden/>
    <w:unhideWhenUsed/>
    <w:rsid w:val="001A58B9"/>
    <w:rPr>
      <w:color w:val="605E5C"/>
      <w:shd w:val="clear" w:color="auto" w:fill="E1DFDD"/>
    </w:rPr>
  </w:style>
  <w:style w:type="paragraph" w:customStyle="1" w:styleId="Marianne12">
    <w:name w:val="Marianne 12"/>
    <w:basedOn w:val="Paragraphestandard"/>
    <w:link w:val="Marianne12Car"/>
    <w:qFormat/>
    <w:rsid w:val="00663A32"/>
    <w:pPr>
      <w:suppressAutoHyphens/>
      <w:spacing w:line="240" w:lineRule="auto"/>
      <w:ind w:left="753" w:hanging="44"/>
      <w:jc w:val="both"/>
    </w:pPr>
    <w:rPr>
      <w:rFonts w:ascii="Marianne" w:hAnsi="Marianne"/>
      <w:bCs/>
      <w:noProof/>
      <w:color w:val="auto"/>
    </w:rPr>
  </w:style>
  <w:style w:type="character" w:customStyle="1" w:styleId="ParagraphestandardCar">
    <w:name w:val="[Paragraphe standard] Car"/>
    <w:basedOn w:val="Policepardfaut"/>
    <w:link w:val="Paragraphestandard"/>
    <w:uiPriority w:val="99"/>
    <w:rsid w:val="00663A32"/>
    <w:rPr>
      <w:rFonts w:ascii="Times New Roman" w:hAnsi="Times New Roman" w:cs="Times New Roman"/>
      <w:color w:val="000000"/>
      <w:sz w:val="24"/>
      <w:szCs w:val="24"/>
    </w:rPr>
  </w:style>
  <w:style w:type="character" w:customStyle="1" w:styleId="Marianne12Car">
    <w:name w:val="Marianne 12 Car"/>
    <w:basedOn w:val="ParagraphestandardCar"/>
    <w:link w:val="Marianne12"/>
    <w:rsid w:val="00663A32"/>
    <w:rPr>
      <w:rFonts w:ascii="Marianne" w:hAnsi="Marianne" w:cs="Times New Roman"/>
      <w:bCs/>
      <w:noProo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75201">
      <w:bodyDiv w:val="1"/>
      <w:marLeft w:val="0"/>
      <w:marRight w:val="0"/>
      <w:marTop w:val="0"/>
      <w:marBottom w:val="0"/>
      <w:divBdr>
        <w:top w:val="none" w:sz="0" w:space="0" w:color="auto"/>
        <w:left w:val="none" w:sz="0" w:space="0" w:color="auto"/>
        <w:bottom w:val="none" w:sz="0" w:space="0" w:color="auto"/>
        <w:right w:val="none" w:sz="0" w:space="0" w:color="auto"/>
      </w:divBdr>
    </w:div>
    <w:div w:id="923955485">
      <w:bodyDiv w:val="1"/>
      <w:marLeft w:val="0"/>
      <w:marRight w:val="0"/>
      <w:marTop w:val="0"/>
      <w:marBottom w:val="0"/>
      <w:divBdr>
        <w:top w:val="none" w:sz="0" w:space="0" w:color="auto"/>
        <w:left w:val="none" w:sz="0" w:space="0" w:color="auto"/>
        <w:bottom w:val="none" w:sz="0" w:space="0" w:color="auto"/>
        <w:right w:val="none" w:sz="0" w:space="0" w:color="auto"/>
      </w:divBdr>
    </w:div>
    <w:div w:id="1378552764">
      <w:bodyDiv w:val="1"/>
      <w:marLeft w:val="0"/>
      <w:marRight w:val="0"/>
      <w:marTop w:val="0"/>
      <w:marBottom w:val="0"/>
      <w:divBdr>
        <w:top w:val="none" w:sz="0" w:space="0" w:color="auto"/>
        <w:left w:val="none" w:sz="0" w:space="0" w:color="auto"/>
        <w:bottom w:val="none" w:sz="0" w:space="0" w:color="auto"/>
        <w:right w:val="none" w:sz="0" w:space="0" w:color="auto"/>
      </w:divBdr>
    </w:div>
    <w:div w:id="1721854336">
      <w:bodyDiv w:val="1"/>
      <w:marLeft w:val="0"/>
      <w:marRight w:val="0"/>
      <w:marTop w:val="0"/>
      <w:marBottom w:val="0"/>
      <w:divBdr>
        <w:top w:val="none" w:sz="0" w:space="0" w:color="auto"/>
        <w:left w:val="none" w:sz="0" w:space="0" w:color="auto"/>
        <w:bottom w:val="none" w:sz="0" w:space="0" w:color="auto"/>
        <w:right w:val="none" w:sz="0" w:space="0" w:color="auto"/>
      </w:divBdr>
    </w:div>
    <w:div w:id="1898976879">
      <w:bodyDiv w:val="1"/>
      <w:marLeft w:val="0"/>
      <w:marRight w:val="0"/>
      <w:marTop w:val="0"/>
      <w:marBottom w:val="0"/>
      <w:divBdr>
        <w:top w:val="none" w:sz="0" w:space="0" w:color="auto"/>
        <w:left w:val="none" w:sz="0" w:space="0" w:color="auto"/>
        <w:bottom w:val="none" w:sz="0" w:space="0" w:color="auto"/>
        <w:right w:val="none" w:sz="0" w:space="0" w:color="auto"/>
      </w:divBdr>
    </w:div>
    <w:div w:id="2050642547">
      <w:bodyDiv w:val="1"/>
      <w:marLeft w:val="0"/>
      <w:marRight w:val="0"/>
      <w:marTop w:val="0"/>
      <w:marBottom w:val="0"/>
      <w:divBdr>
        <w:top w:val="none" w:sz="0" w:space="0" w:color="auto"/>
        <w:left w:val="none" w:sz="0" w:space="0" w:color="auto"/>
        <w:bottom w:val="none" w:sz="0" w:space="0" w:color="auto"/>
        <w:right w:val="none" w:sz="0" w:space="0" w:color="auto"/>
      </w:divBdr>
    </w:div>
    <w:div w:id="206124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seignementsup-recherche.gouv.fr/fr/recherche-publique-privee-le-ministere-deploie-des-contrats-types-pour-accelerer-l-innovation-10109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CD5E71-83C6-4C03-BB5D-9AD5A6F01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2684</Words>
  <Characters>14764</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ENS</Company>
  <LinksUpToDate>false</LinksUpToDate>
  <CharactersWithSpaces>17414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Gael</dc:creator>
  <cp:lastModifiedBy>Sylvie Pommier</cp:lastModifiedBy>
  <cp:revision>2</cp:revision>
  <cp:lastPrinted>2025-10-20T09:33:00Z</cp:lastPrinted>
  <dcterms:created xsi:type="dcterms:W3CDTF">2026-06-12T07:53:00Z</dcterms:created>
  <dcterms:modified xsi:type="dcterms:W3CDTF">2026-06-12T07:53:00Z</dcterms:modified>
</cp:coreProperties>
</file>